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Default Extension="sigs" ContentType="application/vnd.openxmlformats-package.digital-signature-origin"/>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_xmlsignatures/sig1.xml" ContentType="application/vnd.openxmlformats-package.digital-signature-xmlsignature+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digital-signature/origin" Target="_xmlsignatures/origin.sigs"/><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929" w:type="dxa"/>
        <w:tblInd w:w="-601" w:type="dxa"/>
        <w:tblLayout w:type="fixed"/>
        <w:tblLook w:val="0000"/>
      </w:tblPr>
      <w:tblGrid>
        <w:gridCol w:w="4678"/>
        <w:gridCol w:w="6251"/>
      </w:tblGrid>
      <w:tr w:rsidR="00EA20BD" w:rsidRPr="001D7C9F">
        <w:trPr>
          <w:trHeight w:val="1206"/>
        </w:trPr>
        <w:tc>
          <w:tcPr>
            <w:tcW w:w="4678" w:type="dxa"/>
          </w:tcPr>
          <w:p w:rsidR="00EA20BD" w:rsidRPr="001D7C9F" w:rsidRDefault="0066615C" w:rsidP="00475796">
            <w:pPr>
              <w:spacing w:line="320" w:lineRule="exact"/>
              <w:jc w:val="center"/>
              <w:rPr>
                <w:rFonts w:ascii="Times New Roman" w:hAnsi="Times New Roman"/>
                <w:sz w:val="26"/>
                <w:szCs w:val="26"/>
              </w:rPr>
            </w:pPr>
            <w:r w:rsidRPr="001D7C9F">
              <w:rPr>
                <w:rFonts w:ascii="Times New Roman" w:hAnsi="Times New Roman"/>
                <w:sz w:val="26"/>
                <w:szCs w:val="26"/>
              </w:rPr>
              <w:t>TỔNG CÔNG TY</w:t>
            </w:r>
            <w:r w:rsidR="00EA20BD" w:rsidRPr="001D7C9F">
              <w:rPr>
                <w:rFonts w:ascii="Times New Roman" w:hAnsi="Times New Roman"/>
                <w:sz w:val="26"/>
                <w:szCs w:val="26"/>
              </w:rPr>
              <w:t xml:space="preserve"> SÔNG ĐÀ</w:t>
            </w:r>
          </w:p>
          <w:p w:rsidR="00EA20BD" w:rsidRPr="001D7C9F" w:rsidRDefault="00EA20BD" w:rsidP="00475796">
            <w:pPr>
              <w:spacing w:line="320" w:lineRule="exact"/>
              <w:rPr>
                <w:rFonts w:ascii="Times New Roman" w:hAnsi="Times New Roman"/>
                <w:b/>
                <w:bCs/>
                <w:sz w:val="26"/>
                <w:szCs w:val="26"/>
              </w:rPr>
            </w:pPr>
            <w:r w:rsidRPr="001D7C9F">
              <w:rPr>
                <w:rFonts w:ascii="Times New Roman" w:hAnsi="Times New Roman"/>
                <w:b/>
                <w:bCs/>
                <w:sz w:val="26"/>
                <w:szCs w:val="26"/>
              </w:rPr>
              <w:t>CÔNG TY CỔ PHẦN SÔNG ĐÀ 909</w:t>
            </w:r>
          </w:p>
          <w:p w:rsidR="00EA20BD" w:rsidRPr="001D7C9F" w:rsidRDefault="002044FA" w:rsidP="00475796">
            <w:pPr>
              <w:spacing w:line="320" w:lineRule="exact"/>
              <w:jc w:val="center"/>
              <w:rPr>
                <w:rFonts w:ascii="Times New Roman" w:hAnsi="Times New Roman"/>
                <w:sz w:val="26"/>
                <w:szCs w:val="26"/>
              </w:rPr>
            </w:pPr>
            <w:r>
              <w:rPr>
                <w:rFonts w:ascii="Times New Roman" w:hAnsi="Times New Roman"/>
                <w:noProof/>
                <w:sz w:val="26"/>
                <w:szCs w:val="26"/>
              </w:rPr>
              <w:pict>
                <v:line id="_x0000_s1034" style="position:absolute;left:0;text-align:left;z-index:251654656" from="36.45pt,-.35pt" to="186.8pt,-.35pt"/>
              </w:pict>
            </w:r>
          </w:p>
          <w:p w:rsidR="00EA20BD" w:rsidRPr="001D7C9F" w:rsidRDefault="00EA20BD" w:rsidP="00A855F6">
            <w:pPr>
              <w:spacing w:line="320" w:lineRule="exact"/>
              <w:jc w:val="center"/>
              <w:rPr>
                <w:rFonts w:ascii="Times New Roman" w:hAnsi="Times New Roman"/>
                <w:sz w:val="26"/>
                <w:szCs w:val="26"/>
              </w:rPr>
            </w:pPr>
            <w:r w:rsidRPr="001D7C9F">
              <w:rPr>
                <w:rFonts w:ascii="Times New Roman" w:hAnsi="Times New Roman"/>
                <w:sz w:val="26"/>
                <w:szCs w:val="26"/>
              </w:rPr>
              <w:t xml:space="preserve">Số: </w:t>
            </w:r>
            <w:r w:rsidR="00E11EA1" w:rsidRPr="001D7C9F">
              <w:rPr>
                <w:rFonts w:ascii="Times New Roman" w:hAnsi="Times New Roman"/>
                <w:sz w:val="26"/>
                <w:szCs w:val="26"/>
              </w:rPr>
              <w:t xml:space="preserve"> </w:t>
            </w:r>
            <w:r w:rsidR="00A90263" w:rsidRPr="001D7C9F">
              <w:rPr>
                <w:rFonts w:ascii="Times New Roman" w:hAnsi="Times New Roman"/>
                <w:sz w:val="26"/>
                <w:szCs w:val="26"/>
              </w:rPr>
              <w:t xml:space="preserve"> </w:t>
            </w:r>
            <w:r w:rsidR="00183712">
              <w:rPr>
                <w:rFonts w:ascii="Times New Roman" w:hAnsi="Times New Roman"/>
                <w:sz w:val="26"/>
                <w:szCs w:val="26"/>
              </w:rPr>
              <w:t xml:space="preserve"> </w:t>
            </w:r>
            <w:r w:rsidR="00A855F6">
              <w:rPr>
                <w:rFonts w:ascii="Times New Roman" w:hAnsi="Times New Roman"/>
                <w:b/>
                <w:i/>
                <w:sz w:val="26"/>
                <w:szCs w:val="26"/>
              </w:rPr>
              <w:t>33</w:t>
            </w:r>
            <w:r w:rsidR="00750523" w:rsidRPr="001D7C9F">
              <w:rPr>
                <w:rFonts w:ascii="Times New Roman" w:hAnsi="Times New Roman"/>
                <w:sz w:val="26"/>
                <w:szCs w:val="26"/>
              </w:rPr>
              <w:t xml:space="preserve">    </w:t>
            </w:r>
            <w:r w:rsidRPr="001D7C9F">
              <w:rPr>
                <w:rFonts w:ascii="Times New Roman" w:hAnsi="Times New Roman"/>
                <w:sz w:val="26"/>
                <w:szCs w:val="26"/>
              </w:rPr>
              <w:t>/S99-HĐQT-NQ</w:t>
            </w:r>
          </w:p>
        </w:tc>
        <w:tc>
          <w:tcPr>
            <w:tcW w:w="6251" w:type="dxa"/>
          </w:tcPr>
          <w:p w:rsidR="00EA20BD" w:rsidRPr="001D7C9F" w:rsidRDefault="00EA20BD" w:rsidP="00475796">
            <w:pPr>
              <w:spacing w:line="320" w:lineRule="exact"/>
              <w:jc w:val="center"/>
              <w:rPr>
                <w:rFonts w:ascii="Times New Roman" w:hAnsi="Times New Roman"/>
                <w:b/>
                <w:bCs/>
                <w:sz w:val="26"/>
                <w:szCs w:val="26"/>
              </w:rPr>
            </w:pPr>
            <w:r w:rsidRPr="001D7C9F">
              <w:rPr>
                <w:rFonts w:ascii="Times New Roman" w:hAnsi="Times New Roman"/>
                <w:b/>
                <w:bCs/>
                <w:sz w:val="26"/>
                <w:szCs w:val="26"/>
              </w:rPr>
              <w:t xml:space="preserve">CỘNG HOÀ XÃ HỘI CHỦ NGHĨA VIỆT </w:t>
            </w:r>
            <w:smartTag w:uri="urn:schemas-microsoft-com:office:smarttags" w:element="country-region">
              <w:smartTag w:uri="urn:schemas-microsoft-com:office:smarttags" w:element="place">
                <w:r w:rsidRPr="001D7C9F">
                  <w:rPr>
                    <w:rFonts w:ascii="Times New Roman" w:hAnsi="Times New Roman"/>
                    <w:b/>
                    <w:bCs/>
                    <w:sz w:val="26"/>
                    <w:szCs w:val="26"/>
                  </w:rPr>
                  <w:t>NAM</w:t>
                </w:r>
              </w:smartTag>
            </w:smartTag>
          </w:p>
          <w:p w:rsidR="00EA20BD" w:rsidRPr="001D7C9F" w:rsidRDefault="00EA20BD" w:rsidP="00475796">
            <w:pPr>
              <w:spacing w:line="320" w:lineRule="exact"/>
              <w:jc w:val="center"/>
              <w:rPr>
                <w:rFonts w:ascii="Times New Roman" w:hAnsi="Times New Roman"/>
                <w:b/>
                <w:bCs/>
                <w:sz w:val="26"/>
                <w:szCs w:val="26"/>
              </w:rPr>
            </w:pPr>
            <w:r w:rsidRPr="001D7C9F">
              <w:rPr>
                <w:rFonts w:ascii="Times New Roman" w:hAnsi="Times New Roman"/>
                <w:b/>
                <w:bCs/>
                <w:sz w:val="26"/>
                <w:szCs w:val="26"/>
              </w:rPr>
              <w:t>Độc lập – Tự do – Hạnh phúc</w:t>
            </w:r>
          </w:p>
          <w:p w:rsidR="00EA20BD" w:rsidRPr="001D7C9F" w:rsidRDefault="002044FA" w:rsidP="00475796">
            <w:pPr>
              <w:pStyle w:val="Heading1"/>
              <w:spacing w:line="320" w:lineRule="exact"/>
              <w:jc w:val="right"/>
              <w:rPr>
                <w:rFonts w:ascii="Times New Roman" w:hAnsi="Times New Roman"/>
                <w:b w:val="0"/>
                <w:bCs/>
                <w:i/>
                <w:iCs/>
                <w:sz w:val="26"/>
                <w:szCs w:val="26"/>
              </w:rPr>
            </w:pPr>
            <w:r w:rsidRPr="002044FA">
              <w:rPr>
                <w:rFonts w:ascii="Times New Roman" w:hAnsi="Times New Roman"/>
                <w:noProof/>
                <w:sz w:val="26"/>
                <w:szCs w:val="26"/>
              </w:rPr>
              <w:pict>
                <v:line id="_x0000_s1035" style="position:absolute;left:0;text-align:left;z-index:251655680" from="89.8pt,2.05pt" to="212.95pt,2.05pt"/>
              </w:pict>
            </w:r>
          </w:p>
          <w:p w:rsidR="00EA20BD" w:rsidRPr="001D7C9F" w:rsidRDefault="00EA20BD" w:rsidP="00D235EA">
            <w:pPr>
              <w:pStyle w:val="Heading1"/>
              <w:spacing w:line="320" w:lineRule="exact"/>
              <w:jc w:val="right"/>
              <w:rPr>
                <w:rFonts w:ascii="Times New Roman" w:hAnsi="Times New Roman"/>
                <w:b w:val="0"/>
                <w:bCs/>
                <w:i/>
                <w:iCs/>
                <w:sz w:val="26"/>
                <w:szCs w:val="26"/>
              </w:rPr>
            </w:pPr>
            <w:r w:rsidRPr="001D7C9F">
              <w:rPr>
                <w:rFonts w:ascii="Times New Roman" w:hAnsi="Times New Roman"/>
                <w:b w:val="0"/>
                <w:bCs/>
                <w:i/>
                <w:iCs/>
                <w:sz w:val="26"/>
                <w:szCs w:val="26"/>
              </w:rPr>
              <w:t>Hà Nội, ngày</w:t>
            </w:r>
            <w:r w:rsidR="00E11EA1" w:rsidRPr="001D7C9F">
              <w:rPr>
                <w:rFonts w:ascii="Times New Roman" w:hAnsi="Times New Roman"/>
                <w:b w:val="0"/>
                <w:bCs/>
                <w:i/>
                <w:iCs/>
                <w:sz w:val="26"/>
                <w:szCs w:val="26"/>
              </w:rPr>
              <w:t xml:space="preserve"> </w:t>
            </w:r>
            <w:r w:rsidR="000F3579">
              <w:rPr>
                <w:rFonts w:ascii="Times New Roman" w:hAnsi="Times New Roman"/>
                <w:b w:val="0"/>
                <w:bCs/>
                <w:i/>
                <w:iCs/>
                <w:sz w:val="26"/>
                <w:szCs w:val="26"/>
              </w:rPr>
              <w:t xml:space="preserve">    </w:t>
            </w:r>
            <w:r w:rsidR="00A855F6">
              <w:rPr>
                <w:rFonts w:ascii="Times New Roman" w:hAnsi="Times New Roman"/>
                <w:b w:val="0"/>
                <w:bCs/>
                <w:i/>
                <w:iCs/>
                <w:sz w:val="26"/>
                <w:szCs w:val="26"/>
              </w:rPr>
              <w:t>18</w:t>
            </w:r>
            <w:r w:rsidR="000F3579">
              <w:rPr>
                <w:rFonts w:ascii="Times New Roman" w:hAnsi="Times New Roman"/>
                <w:b w:val="0"/>
                <w:bCs/>
                <w:i/>
                <w:iCs/>
                <w:sz w:val="26"/>
                <w:szCs w:val="26"/>
              </w:rPr>
              <w:t xml:space="preserve">      </w:t>
            </w:r>
            <w:r w:rsidR="00476FEF" w:rsidRPr="001D7C9F">
              <w:rPr>
                <w:rFonts w:ascii="Times New Roman" w:hAnsi="Times New Roman"/>
                <w:b w:val="0"/>
                <w:bCs/>
                <w:i/>
                <w:iCs/>
                <w:sz w:val="26"/>
                <w:szCs w:val="26"/>
              </w:rPr>
              <w:t xml:space="preserve"> </w:t>
            </w:r>
            <w:r w:rsidRPr="001D7C9F">
              <w:rPr>
                <w:rFonts w:ascii="Times New Roman" w:hAnsi="Times New Roman"/>
                <w:b w:val="0"/>
                <w:bCs/>
                <w:i/>
                <w:iCs/>
                <w:sz w:val="26"/>
                <w:szCs w:val="26"/>
              </w:rPr>
              <w:t xml:space="preserve">tháng </w:t>
            </w:r>
            <w:r w:rsidR="000F3579">
              <w:rPr>
                <w:rFonts w:ascii="Times New Roman" w:hAnsi="Times New Roman"/>
                <w:b w:val="0"/>
                <w:bCs/>
                <w:i/>
                <w:iCs/>
                <w:sz w:val="26"/>
                <w:szCs w:val="26"/>
              </w:rPr>
              <w:t xml:space="preserve">    </w:t>
            </w:r>
            <w:r w:rsidR="00A855F6">
              <w:rPr>
                <w:rFonts w:ascii="Times New Roman" w:hAnsi="Times New Roman"/>
                <w:b w:val="0"/>
                <w:bCs/>
                <w:i/>
                <w:iCs/>
                <w:sz w:val="26"/>
                <w:szCs w:val="26"/>
              </w:rPr>
              <w:t>4</w:t>
            </w:r>
            <w:r w:rsidR="000F3579">
              <w:rPr>
                <w:rFonts w:ascii="Times New Roman" w:hAnsi="Times New Roman"/>
                <w:b w:val="0"/>
                <w:bCs/>
                <w:i/>
                <w:iCs/>
                <w:sz w:val="26"/>
                <w:szCs w:val="26"/>
              </w:rPr>
              <w:t xml:space="preserve">   </w:t>
            </w:r>
            <w:r w:rsidRPr="001D7C9F">
              <w:rPr>
                <w:rFonts w:ascii="Times New Roman" w:hAnsi="Times New Roman"/>
                <w:b w:val="0"/>
                <w:bCs/>
                <w:i/>
                <w:iCs/>
                <w:sz w:val="26"/>
                <w:szCs w:val="26"/>
              </w:rPr>
              <w:t xml:space="preserve"> năm 20</w:t>
            </w:r>
            <w:r w:rsidR="00BE7E97" w:rsidRPr="001D7C9F">
              <w:rPr>
                <w:rFonts w:ascii="Times New Roman" w:hAnsi="Times New Roman"/>
                <w:b w:val="0"/>
                <w:bCs/>
                <w:i/>
                <w:iCs/>
                <w:sz w:val="26"/>
                <w:szCs w:val="26"/>
              </w:rPr>
              <w:t>1</w:t>
            </w:r>
            <w:r w:rsidR="00D235EA">
              <w:rPr>
                <w:rFonts w:ascii="Times New Roman" w:hAnsi="Times New Roman"/>
                <w:b w:val="0"/>
                <w:bCs/>
                <w:i/>
                <w:iCs/>
                <w:sz w:val="26"/>
                <w:szCs w:val="26"/>
              </w:rPr>
              <w:t>4</w:t>
            </w:r>
          </w:p>
        </w:tc>
      </w:tr>
    </w:tbl>
    <w:p w:rsidR="004B5779" w:rsidRPr="001D7C9F" w:rsidRDefault="004B5779" w:rsidP="00B11586">
      <w:pPr>
        <w:spacing w:before="120" w:line="300" w:lineRule="exact"/>
        <w:jc w:val="center"/>
        <w:rPr>
          <w:rFonts w:ascii="Times New Roman" w:hAnsi="Times New Roman"/>
          <w:b/>
          <w:bCs/>
          <w:sz w:val="36"/>
          <w:szCs w:val="36"/>
        </w:rPr>
      </w:pPr>
    </w:p>
    <w:p w:rsidR="003F28C5" w:rsidRPr="001D7C9F" w:rsidRDefault="00EA20BD" w:rsidP="00B11586">
      <w:pPr>
        <w:spacing w:before="120" w:line="300" w:lineRule="exact"/>
        <w:jc w:val="center"/>
        <w:rPr>
          <w:rFonts w:ascii="Times New Roman" w:hAnsi="Times New Roman"/>
          <w:b/>
          <w:bCs/>
          <w:sz w:val="36"/>
          <w:szCs w:val="36"/>
        </w:rPr>
      </w:pPr>
      <w:r w:rsidRPr="001D7C9F">
        <w:rPr>
          <w:rFonts w:ascii="Times New Roman" w:hAnsi="Times New Roman"/>
          <w:b/>
          <w:bCs/>
          <w:sz w:val="36"/>
          <w:szCs w:val="36"/>
        </w:rPr>
        <w:t xml:space="preserve">NGHỊ QUYẾT </w:t>
      </w:r>
    </w:p>
    <w:p w:rsidR="00EA20BD" w:rsidRPr="001D7C9F" w:rsidRDefault="00067899" w:rsidP="00B11586">
      <w:pPr>
        <w:spacing w:before="120" w:line="300" w:lineRule="exact"/>
        <w:jc w:val="center"/>
        <w:rPr>
          <w:rFonts w:ascii="Times New Roman" w:hAnsi="Times New Roman"/>
          <w:b/>
          <w:bCs/>
          <w:sz w:val="32"/>
          <w:szCs w:val="26"/>
        </w:rPr>
      </w:pPr>
      <w:r w:rsidRPr="001D7C9F">
        <w:rPr>
          <w:rFonts w:ascii="Times New Roman" w:hAnsi="Times New Roman"/>
          <w:b/>
          <w:bCs/>
          <w:sz w:val="32"/>
          <w:szCs w:val="26"/>
        </w:rPr>
        <w:t xml:space="preserve">HỌP </w:t>
      </w:r>
      <w:r w:rsidR="00EA20BD" w:rsidRPr="001D7C9F">
        <w:rPr>
          <w:rFonts w:ascii="Times New Roman" w:hAnsi="Times New Roman"/>
          <w:b/>
          <w:bCs/>
          <w:sz w:val="32"/>
          <w:szCs w:val="26"/>
        </w:rPr>
        <w:t>HỘI ĐỒNG QUẢN TRỊ</w:t>
      </w:r>
      <w:r w:rsidR="003F28C5" w:rsidRPr="001D7C9F">
        <w:rPr>
          <w:rFonts w:ascii="Times New Roman" w:hAnsi="Times New Roman"/>
          <w:b/>
          <w:bCs/>
          <w:sz w:val="32"/>
          <w:szCs w:val="26"/>
        </w:rPr>
        <w:t xml:space="preserve"> </w:t>
      </w:r>
      <w:r w:rsidR="00EA20BD" w:rsidRPr="001D7C9F">
        <w:rPr>
          <w:rFonts w:ascii="Times New Roman" w:hAnsi="Times New Roman"/>
          <w:b/>
          <w:bCs/>
          <w:sz w:val="32"/>
          <w:szCs w:val="26"/>
        </w:rPr>
        <w:t>CÔNG TY CỔ PHẦN SÔNG ĐÀ 909</w:t>
      </w:r>
    </w:p>
    <w:p w:rsidR="00EA20BD" w:rsidRPr="001D7C9F" w:rsidRDefault="00EA20BD" w:rsidP="00E11EA1">
      <w:pPr>
        <w:pStyle w:val="BodyTextIndent2"/>
        <w:spacing w:before="120" w:line="300" w:lineRule="exact"/>
        <w:ind w:firstLine="0"/>
        <w:jc w:val="center"/>
        <w:rPr>
          <w:rFonts w:ascii="Times New Roman" w:hAnsi="Times New Roman"/>
          <w:b/>
          <w:i/>
          <w:iCs/>
          <w:szCs w:val="26"/>
        </w:rPr>
      </w:pPr>
      <w:r w:rsidRPr="001D7C9F">
        <w:rPr>
          <w:rFonts w:ascii="Times New Roman" w:hAnsi="Times New Roman"/>
          <w:b/>
          <w:i/>
          <w:iCs/>
          <w:szCs w:val="26"/>
        </w:rPr>
        <w:t xml:space="preserve">Kỳ họp ngày </w:t>
      </w:r>
      <w:r w:rsidR="00D93395">
        <w:rPr>
          <w:rFonts w:ascii="Times New Roman" w:hAnsi="Times New Roman"/>
          <w:b/>
          <w:i/>
          <w:iCs/>
          <w:szCs w:val="26"/>
        </w:rPr>
        <w:t>18</w:t>
      </w:r>
      <w:r w:rsidRPr="001D7C9F">
        <w:rPr>
          <w:rFonts w:ascii="Times New Roman" w:hAnsi="Times New Roman"/>
          <w:b/>
          <w:i/>
          <w:iCs/>
          <w:szCs w:val="26"/>
        </w:rPr>
        <w:t>/</w:t>
      </w:r>
      <w:r w:rsidR="00D235EA">
        <w:rPr>
          <w:rFonts w:ascii="Times New Roman" w:hAnsi="Times New Roman"/>
          <w:b/>
          <w:i/>
          <w:iCs/>
          <w:szCs w:val="26"/>
        </w:rPr>
        <w:t>0</w:t>
      </w:r>
      <w:r w:rsidR="00D93395">
        <w:rPr>
          <w:rFonts w:ascii="Times New Roman" w:hAnsi="Times New Roman"/>
          <w:b/>
          <w:i/>
          <w:iCs/>
          <w:szCs w:val="26"/>
        </w:rPr>
        <w:t>4</w:t>
      </w:r>
      <w:r w:rsidRPr="001D7C9F">
        <w:rPr>
          <w:rFonts w:ascii="Times New Roman" w:hAnsi="Times New Roman"/>
          <w:b/>
          <w:i/>
          <w:iCs/>
          <w:szCs w:val="26"/>
        </w:rPr>
        <w:t>/20</w:t>
      </w:r>
      <w:r w:rsidR="00BE7E97" w:rsidRPr="001D7C9F">
        <w:rPr>
          <w:rFonts w:ascii="Times New Roman" w:hAnsi="Times New Roman"/>
          <w:b/>
          <w:i/>
          <w:iCs/>
          <w:szCs w:val="26"/>
        </w:rPr>
        <w:t>1</w:t>
      </w:r>
      <w:r w:rsidR="00D235EA">
        <w:rPr>
          <w:rFonts w:ascii="Times New Roman" w:hAnsi="Times New Roman"/>
          <w:b/>
          <w:i/>
          <w:iCs/>
          <w:szCs w:val="26"/>
        </w:rPr>
        <w:t>4</w:t>
      </w:r>
    </w:p>
    <w:p w:rsidR="00F2355E" w:rsidRPr="001D7C9F" w:rsidRDefault="00F2355E" w:rsidP="00E11EA1">
      <w:pPr>
        <w:pStyle w:val="BodyTextIndent2"/>
        <w:spacing w:before="120" w:line="300" w:lineRule="exact"/>
        <w:ind w:firstLine="0"/>
        <w:jc w:val="center"/>
        <w:rPr>
          <w:rFonts w:ascii="Times New Roman" w:hAnsi="Times New Roman"/>
          <w:b/>
          <w:i/>
          <w:iCs/>
          <w:szCs w:val="26"/>
        </w:rPr>
      </w:pPr>
    </w:p>
    <w:p w:rsidR="00C271D5" w:rsidRPr="001D7C9F" w:rsidRDefault="00C271D5" w:rsidP="006A6A2B">
      <w:pPr>
        <w:pStyle w:val="BodyTextIndent2"/>
        <w:spacing w:before="120" w:line="300" w:lineRule="exact"/>
        <w:ind w:firstLine="340"/>
        <w:rPr>
          <w:rFonts w:ascii="Times New Roman" w:hAnsi="Times New Roman"/>
          <w:i/>
          <w:szCs w:val="26"/>
        </w:rPr>
      </w:pPr>
      <w:r w:rsidRPr="001D7C9F">
        <w:rPr>
          <w:rFonts w:ascii="Times New Roman" w:hAnsi="Times New Roman"/>
          <w:i/>
          <w:szCs w:val="26"/>
        </w:rPr>
        <w:t xml:space="preserve">Căn cứ Luật Doanh nghiệp số 60/2005/QH11 do Quốc hội khóa 11 nước CHXHCN Việt </w:t>
      </w:r>
      <w:smartTag w:uri="urn:schemas-microsoft-com:office:smarttags" w:element="country-region">
        <w:smartTag w:uri="urn:schemas-microsoft-com:office:smarttags" w:element="place">
          <w:r w:rsidRPr="001D7C9F">
            <w:rPr>
              <w:rFonts w:ascii="Times New Roman" w:hAnsi="Times New Roman"/>
              <w:i/>
              <w:szCs w:val="26"/>
            </w:rPr>
            <w:t>Nam</w:t>
          </w:r>
        </w:smartTag>
      </w:smartTag>
      <w:r w:rsidRPr="001D7C9F">
        <w:rPr>
          <w:rFonts w:ascii="Times New Roman" w:hAnsi="Times New Roman"/>
          <w:i/>
          <w:szCs w:val="26"/>
        </w:rPr>
        <w:t xml:space="preserve"> thông qua ngày 29/11/2005.</w:t>
      </w:r>
    </w:p>
    <w:p w:rsidR="004D7E64" w:rsidRPr="001D7C9F" w:rsidRDefault="004D7E64" w:rsidP="006A6A2B">
      <w:pPr>
        <w:pStyle w:val="BodyTextIndent2"/>
        <w:spacing w:before="120" w:line="300" w:lineRule="exact"/>
        <w:ind w:firstLine="340"/>
        <w:rPr>
          <w:rFonts w:ascii="Times New Roman" w:hAnsi="Times New Roman"/>
          <w:i/>
          <w:szCs w:val="26"/>
        </w:rPr>
      </w:pPr>
      <w:r w:rsidRPr="001D7C9F">
        <w:rPr>
          <w:rFonts w:ascii="Times New Roman" w:hAnsi="Times New Roman"/>
          <w:i/>
          <w:szCs w:val="26"/>
        </w:rPr>
        <w:t>Căn cứ Điều lệ tổ chức, hoạt động của Công ty cổ phần Sông Đà 909 đã được thông qua tại Đại hội đồng cổ đông thường niên ngày 0</w:t>
      </w:r>
      <w:r w:rsidR="00C271D5" w:rsidRPr="001D7C9F">
        <w:rPr>
          <w:rFonts w:ascii="Times New Roman" w:hAnsi="Times New Roman"/>
          <w:i/>
          <w:szCs w:val="26"/>
        </w:rPr>
        <w:t>3</w:t>
      </w:r>
      <w:r w:rsidRPr="001D7C9F">
        <w:rPr>
          <w:rFonts w:ascii="Times New Roman" w:hAnsi="Times New Roman"/>
          <w:i/>
          <w:szCs w:val="26"/>
        </w:rPr>
        <w:t>/5/201</w:t>
      </w:r>
      <w:r w:rsidR="00C271D5" w:rsidRPr="001D7C9F">
        <w:rPr>
          <w:rFonts w:ascii="Times New Roman" w:hAnsi="Times New Roman"/>
          <w:i/>
          <w:szCs w:val="26"/>
        </w:rPr>
        <w:t>3</w:t>
      </w:r>
      <w:r w:rsidR="00486E66" w:rsidRPr="001D7C9F">
        <w:rPr>
          <w:rFonts w:ascii="Times New Roman" w:hAnsi="Times New Roman"/>
          <w:i/>
          <w:szCs w:val="26"/>
        </w:rPr>
        <w:t>.</w:t>
      </w:r>
    </w:p>
    <w:p w:rsidR="00D235EA" w:rsidRPr="00D235EA" w:rsidRDefault="00D235EA" w:rsidP="006A6A2B">
      <w:pPr>
        <w:pStyle w:val="BodyTextIndent2"/>
        <w:spacing w:before="120" w:line="300" w:lineRule="exact"/>
        <w:ind w:firstLine="340"/>
        <w:rPr>
          <w:rFonts w:ascii="Times New Roman" w:hAnsi="Times New Roman"/>
          <w:i/>
          <w:szCs w:val="26"/>
        </w:rPr>
      </w:pPr>
      <w:r w:rsidRPr="00D235EA">
        <w:rPr>
          <w:rFonts w:ascii="Times New Roman" w:hAnsi="Times New Roman"/>
          <w:i/>
          <w:szCs w:val="26"/>
        </w:rPr>
        <w:t xml:space="preserve">Căn cứ nghị quyết số </w:t>
      </w:r>
      <w:r w:rsidR="00133BF4">
        <w:rPr>
          <w:rFonts w:ascii="Times New Roman" w:hAnsi="Times New Roman"/>
          <w:i/>
          <w:szCs w:val="26"/>
        </w:rPr>
        <w:t>04</w:t>
      </w:r>
      <w:r w:rsidRPr="00D235EA">
        <w:rPr>
          <w:rFonts w:ascii="Times New Roman" w:hAnsi="Times New Roman"/>
          <w:i/>
          <w:szCs w:val="26"/>
        </w:rPr>
        <w:t xml:space="preserve">/S99-HĐQT-NQ  kỳ họp ngày </w:t>
      </w:r>
      <w:r w:rsidR="00133BF4">
        <w:rPr>
          <w:rFonts w:ascii="Times New Roman" w:hAnsi="Times New Roman"/>
          <w:i/>
          <w:szCs w:val="26"/>
        </w:rPr>
        <w:t>22/01/2014 c</w:t>
      </w:r>
      <w:r w:rsidRPr="00D235EA">
        <w:rPr>
          <w:rFonts w:ascii="Times New Roman" w:hAnsi="Times New Roman"/>
          <w:i/>
          <w:szCs w:val="26"/>
        </w:rPr>
        <w:t>ủa Hội đồng quản trị Công ty cổ phần Sông Đà 909;</w:t>
      </w:r>
    </w:p>
    <w:p w:rsidR="00BE7E97" w:rsidRPr="001D7C9F" w:rsidRDefault="00BE7E97" w:rsidP="006A6A2B">
      <w:pPr>
        <w:pStyle w:val="BodyTextIndent2"/>
        <w:spacing w:before="120" w:line="300" w:lineRule="exact"/>
        <w:ind w:firstLine="340"/>
        <w:rPr>
          <w:rFonts w:ascii="Times New Roman" w:hAnsi="Times New Roman"/>
          <w:i/>
          <w:szCs w:val="26"/>
        </w:rPr>
      </w:pPr>
      <w:r w:rsidRPr="001D7C9F">
        <w:rPr>
          <w:rFonts w:ascii="Times New Roman" w:hAnsi="Times New Roman"/>
          <w:i/>
          <w:szCs w:val="26"/>
        </w:rPr>
        <w:t xml:space="preserve">Căn cứ </w:t>
      </w:r>
      <w:r w:rsidR="00315D27" w:rsidRPr="001D7C9F">
        <w:rPr>
          <w:rFonts w:ascii="Times New Roman" w:hAnsi="Times New Roman"/>
          <w:i/>
          <w:szCs w:val="26"/>
        </w:rPr>
        <w:t>báo cáo</w:t>
      </w:r>
      <w:r w:rsidRPr="001D7C9F">
        <w:rPr>
          <w:rFonts w:ascii="Times New Roman" w:hAnsi="Times New Roman"/>
          <w:i/>
          <w:szCs w:val="26"/>
        </w:rPr>
        <w:t xml:space="preserve"> số </w:t>
      </w:r>
      <w:r w:rsidR="00545647">
        <w:rPr>
          <w:rFonts w:ascii="Times New Roman" w:hAnsi="Times New Roman"/>
          <w:i/>
          <w:szCs w:val="26"/>
        </w:rPr>
        <w:t>32</w:t>
      </w:r>
      <w:r w:rsidRPr="001D7C9F">
        <w:rPr>
          <w:rFonts w:ascii="Times New Roman" w:hAnsi="Times New Roman"/>
          <w:i/>
          <w:szCs w:val="26"/>
        </w:rPr>
        <w:t xml:space="preserve">/S99-HĐQT-BC ngày </w:t>
      </w:r>
      <w:r w:rsidR="00545647">
        <w:rPr>
          <w:rFonts w:ascii="Times New Roman" w:hAnsi="Times New Roman"/>
          <w:i/>
          <w:szCs w:val="26"/>
        </w:rPr>
        <w:t>14</w:t>
      </w:r>
      <w:r w:rsidRPr="001D7C9F">
        <w:rPr>
          <w:rFonts w:ascii="Times New Roman" w:hAnsi="Times New Roman"/>
          <w:i/>
          <w:szCs w:val="26"/>
        </w:rPr>
        <w:t>/</w:t>
      </w:r>
      <w:r w:rsidR="00A4435B">
        <w:rPr>
          <w:rFonts w:ascii="Times New Roman" w:hAnsi="Times New Roman"/>
          <w:i/>
          <w:szCs w:val="26"/>
        </w:rPr>
        <w:t>04</w:t>
      </w:r>
      <w:r w:rsidRPr="001D7C9F">
        <w:rPr>
          <w:rFonts w:ascii="Times New Roman" w:hAnsi="Times New Roman"/>
          <w:i/>
          <w:szCs w:val="26"/>
        </w:rPr>
        <w:t>/201</w:t>
      </w:r>
      <w:r w:rsidR="00D235EA">
        <w:rPr>
          <w:rFonts w:ascii="Times New Roman" w:hAnsi="Times New Roman"/>
          <w:i/>
          <w:szCs w:val="26"/>
        </w:rPr>
        <w:t>4</w:t>
      </w:r>
      <w:r w:rsidRPr="001D7C9F">
        <w:rPr>
          <w:rFonts w:ascii="Times New Roman" w:hAnsi="Times New Roman"/>
          <w:i/>
          <w:szCs w:val="26"/>
        </w:rPr>
        <w:t xml:space="preserve"> của Hội đồng Quản trị Công ty về việc</w:t>
      </w:r>
      <w:r w:rsidR="00A4262E" w:rsidRPr="001D7C9F">
        <w:rPr>
          <w:rFonts w:ascii="Times New Roman" w:hAnsi="Times New Roman"/>
          <w:i/>
          <w:szCs w:val="26"/>
        </w:rPr>
        <w:t xml:space="preserve"> đ</w:t>
      </w:r>
      <w:r w:rsidRPr="001D7C9F">
        <w:rPr>
          <w:rFonts w:ascii="Times New Roman" w:hAnsi="Times New Roman"/>
          <w:i/>
          <w:szCs w:val="26"/>
        </w:rPr>
        <w:t xml:space="preserve">ánh giá hoạt động của </w:t>
      </w:r>
      <w:r w:rsidR="00170565" w:rsidRPr="001D7C9F">
        <w:rPr>
          <w:rFonts w:ascii="Times New Roman" w:hAnsi="Times New Roman"/>
          <w:i/>
          <w:szCs w:val="26"/>
        </w:rPr>
        <w:t xml:space="preserve">kết quả </w:t>
      </w:r>
      <w:r w:rsidR="002C5507">
        <w:rPr>
          <w:rFonts w:ascii="Times New Roman" w:hAnsi="Times New Roman"/>
          <w:i/>
          <w:szCs w:val="26"/>
        </w:rPr>
        <w:t xml:space="preserve">sản xuất kinh doanh của Công ty </w:t>
      </w:r>
      <w:r w:rsidR="00170565" w:rsidRPr="001D7C9F">
        <w:rPr>
          <w:rFonts w:ascii="Times New Roman" w:hAnsi="Times New Roman"/>
          <w:i/>
          <w:szCs w:val="26"/>
        </w:rPr>
        <w:t xml:space="preserve">thực hiện </w:t>
      </w:r>
      <w:r w:rsidRPr="001D7C9F">
        <w:rPr>
          <w:rFonts w:ascii="Times New Roman" w:hAnsi="Times New Roman"/>
          <w:i/>
          <w:szCs w:val="26"/>
        </w:rPr>
        <w:t xml:space="preserve">quý </w:t>
      </w:r>
      <w:r w:rsidR="00A4262E" w:rsidRPr="001D7C9F">
        <w:rPr>
          <w:rFonts w:ascii="Times New Roman" w:hAnsi="Times New Roman"/>
          <w:i/>
          <w:szCs w:val="26"/>
        </w:rPr>
        <w:t>I</w:t>
      </w:r>
      <w:r w:rsidR="00315D27" w:rsidRPr="001D7C9F">
        <w:rPr>
          <w:rFonts w:ascii="Times New Roman" w:hAnsi="Times New Roman"/>
          <w:i/>
          <w:szCs w:val="26"/>
        </w:rPr>
        <w:t xml:space="preserve"> </w:t>
      </w:r>
      <w:r w:rsidR="00647BA0" w:rsidRPr="001D7C9F">
        <w:rPr>
          <w:rFonts w:ascii="Times New Roman" w:hAnsi="Times New Roman"/>
          <w:i/>
          <w:szCs w:val="26"/>
        </w:rPr>
        <w:t>và</w:t>
      </w:r>
      <w:r w:rsidRPr="001D7C9F">
        <w:rPr>
          <w:rFonts w:ascii="Times New Roman" w:hAnsi="Times New Roman"/>
          <w:i/>
          <w:szCs w:val="26"/>
        </w:rPr>
        <w:t xml:space="preserve"> kế hoạch </w:t>
      </w:r>
      <w:r w:rsidR="00315D27" w:rsidRPr="001D7C9F">
        <w:rPr>
          <w:rFonts w:ascii="Times New Roman" w:hAnsi="Times New Roman"/>
          <w:i/>
          <w:szCs w:val="26"/>
        </w:rPr>
        <w:t xml:space="preserve">quý </w:t>
      </w:r>
      <w:r w:rsidR="00A4435B">
        <w:rPr>
          <w:rFonts w:ascii="Times New Roman" w:hAnsi="Times New Roman"/>
          <w:i/>
          <w:szCs w:val="26"/>
        </w:rPr>
        <w:t>I</w:t>
      </w:r>
      <w:r w:rsidR="00A4262E" w:rsidRPr="001D7C9F">
        <w:rPr>
          <w:rFonts w:ascii="Times New Roman" w:hAnsi="Times New Roman"/>
          <w:i/>
          <w:szCs w:val="26"/>
        </w:rPr>
        <w:t>I</w:t>
      </w:r>
      <w:r w:rsidR="004D7E64" w:rsidRPr="001D7C9F">
        <w:rPr>
          <w:rFonts w:ascii="Times New Roman" w:hAnsi="Times New Roman"/>
          <w:i/>
          <w:szCs w:val="26"/>
        </w:rPr>
        <w:t xml:space="preserve"> </w:t>
      </w:r>
      <w:r w:rsidRPr="001D7C9F">
        <w:rPr>
          <w:rFonts w:ascii="Times New Roman" w:hAnsi="Times New Roman"/>
          <w:i/>
          <w:szCs w:val="26"/>
        </w:rPr>
        <w:t>năm 201</w:t>
      </w:r>
      <w:r w:rsidR="00D235EA">
        <w:rPr>
          <w:rFonts w:ascii="Times New Roman" w:hAnsi="Times New Roman"/>
          <w:i/>
          <w:szCs w:val="26"/>
        </w:rPr>
        <w:t>4</w:t>
      </w:r>
      <w:r w:rsidR="00A4262E" w:rsidRPr="001D7C9F">
        <w:rPr>
          <w:rFonts w:ascii="Times New Roman" w:hAnsi="Times New Roman"/>
          <w:i/>
          <w:szCs w:val="26"/>
        </w:rPr>
        <w:t>.</w:t>
      </w:r>
    </w:p>
    <w:p w:rsidR="0033215A" w:rsidRDefault="0033215A" w:rsidP="006A6A2B">
      <w:pPr>
        <w:pStyle w:val="BodyTextIndent2"/>
        <w:spacing w:before="120" w:line="300" w:lineRule="exact"/>
        <w:ind w:firstLine="340"/>
        <w:rPr>
          <w:rFonts w:ascii="Times New Roman" w:hAnsi="Times New Roman"/>
          <w:i/>
          <w:szCs w:val="26"/>
        </w:rPr>
      </w:pPr>
      <w:r w:rsidRPr="001D7C9F">
        <w:rPr>
          <w:rFonts w:ascii="Times New Roman" w:hAnsi="Times New Roman"/>
          <w:i/>
          <w:szCs w:val="26"/>
        </w:rPr>
        <w:t xml:space="preserve">Căn cứ báo cáo </w:t>
      </w:r>
      <w:r w:rsidR="00D235EA">
        <w:rPr>
          <w:rFonts w:ascii="Times New Roman" w:hAnsi="Times New Roman"/>
          <w:i/>
          <w:szCs w:val="26"/>
        </w:rPr>
        <w:t xml:space="preserve">kết quả thực hiện sản xuất kinh doanh quý I và kế hoạch SXKD </w:t>
      </w:r>
      <w:r w:rsidR="00A4435B">
        <w:rPr>
          <w:rFonts w:ascii="Times New Roman" w:hAnsi="Times New Roman"/>
          <w:i/>
          <w:szCs w:val="26"/>
        </w:rPr>
        <w:t xml:space="preserve">quý II </w:t>
      </w:r>
      <w:r w:rsidR="00D235EA">
        <w:rPr>
          <w:rFonts w:ascii="Times New Roman" w:hAnsi="Times New Roman"/>
          <w:i/>
          <w:szCs w:val="26"/>
        </w:rPr>
        <w:t>năm 2014</w:t>
      </w:r>
      <w:r w:rsidRPr="001D7C9F">
        <w:rPr>
          <w:rFonts w:ascii="Times New Roman" w:hAnsi="Times New Roman"/>
          <w:i/>
          <w:szCs w:val="26"/>
        </w:rPr>
        <w:t>.</w:t>
      </w:r>
    </w:p>
    <w:p w:rsidR="00D235EA" w:rsidRDefault="00D235EA" w:rsidP="006A6A2B">
      <w:pPr>
        <w:pStyle w:val="BodyTextIndent2"/>
        <w:spacing w:before="120" w:line="300" w:lineRule="exact"/>
        <w:ind w:firstLine="340"/>
        <w:rPr>
          <w:rFonts w:ascii="Times New Roman" w:hAnsi="Times New Roman"/>
          <w:i/>
          <w:szCs w:val="26"/>
        </w:rPr>
      </w:pPr>
      <w:r>
        <w:rPr>
          <w:rFonts w:ascii="Times New Roman" w:hAnsi="Times New Roman"/>
          <w:i/>
          <w:szCs w:val="26"/>
        </w:rPr>
        <w:t>Căn cứ các báo cáo tài chính quý I</w:t>
      </w:r>
      <w:r w:rsidR="00231211">
        <w:rPr>
          <w:rFonts w:ascii="Times New Roman" w:hAnsi="Times New Roman"/>
          <w:i/>
          <w:szCs w:val="26"/>
        </w:rPr>
        <w:t xml:space="preserve"> và kế hoạch quý </w:t>
      </w:r>
      <w:r w:rsidR="00A4435B">
        <w:rPr>
          <w:rFonts w:ascii="Times New Roman" w:hAnsi="Times New Roman"/>
          <w:i/>
          <w:szCs w:val="26"/>
        </w:rPr>
        <w:t>I</w:t>
      </w:r>
      <w:r w:rsidR="00231211">
        <w:rPr>
          <w:rFonts w:ascii="Times New Roman" w:hAnsi="Times New Roman"/>
          <w:i/>
          <w:szCs w:val="26"/>
        </w:rPr>
        <w:t>I năm 2014.</w:t>
      </w:r>
    </w:p>
    <w:p w:rsidR="006A6A2B" w:rsidRPr="001D7C9F" w:rsidRDefault="006A6A2B" w:rsidP="006A6A2B">
      <w:pPr>
        <w:pStyle w:val="BodyTextIndent2"/>
        <w:spacing w:before="120" w:line="300" w:lineRule="exact"/>
        <w:ind w:firstLine="340"/>
        <w:rPr>
          <w:rFonts w:ascii="Times New Roman" w:hAnsi="Times New Roman"/>
          <w:i/>
          <w:szCs w:val="26"/>
        </w:rPr>
      </w:pPr>
    </w:p>
    <w:p w:rsidR="005B4D29" w:rsidRPr="001D7C9F" w:rsidRDefault="005B4D29" w:rsidP="009F63A9">
      <w:pPr>
        <w:spacing w:before="240" w:line="300" w:lineRule="exact"/>
        <w:jc w:val="center"/>
        <w:rPr>
          <w:rFonts w:ascii="Times New Roman" w:hAnsi="Times New Roman"/>
          <w:b/>
          <w:bCs/>
          <w:szCs w:val="26"/>
        </w:rPr>
      </w:pPr>
      <w:r w:rsidRPr="001D7C9F">
        <w:rPr>
          <w:rFonts w:ascii="Times New Roman" w:hAnsi="Times New Roman"/>
          <w:b/>
          <w:bCs/>
          <w:szCs w:val="26"/>
        </w:rPr>
        <w:t>HỘI ĐỒNG QUẢN TRỊ CÔNG TY CỔ PHẦN SÔNG ĐÀ 909</w:t>
      </w:r>
    </w:p>
    <w:p w:rsidR="00EA20BD" w:rsidRDefault="00EA20BD" w:rsidP="009F63A9">
      <w:pPr>
        <w:spacing w:before="120" w:after="120" w:line="300" w:lineRule="exact"/>
        <w:jc w:val="center"/>
        <w:rPr>
          <w:rFonts w:ascii="Times New Roman" w:hAnsi="Times New Roman"/>
          <w:b/>
          <w:bCs/>
          <w:sz w:val="36"/>
          <w:szCs w:val="26"/>
        </w:rPr>
      </w:pPr>
      <w:r w:rsidRPr="001D7C9F">
        <w:rPr>
          <w:rFonts w:ascii="Times New Roman" w:hAnsi="Times New Roman"/>
          <w:b/>
          <w:bCs/>
          <w:sz w:val="36"/>
          <w:szCs w:val="26"/>
        </w:rPr>
        <w:t>QUYẾT NGHỊ</w:t>
      </w:r>
    </w:p>
    <w:p w:rsidR="006A6A2B" w:rsidRDefault="006A6A2B" w:rsidP="009F63A9">
      <w:pPr>
        <w:spacing w:before="120" w:after="120" w:line="300" w:lineRule="exact"/>
        <w:jc w:val="center"/>
        <w:rPr>
          <w:rFonts w:ascii="Times New Roman" w:hAnsi="Times New Roman"/>
          <w:b/>
          <w:bCs/>
          <w:sz w:val="36"/>
          <w:szCs w:val="26"/>
        </w:rPr>
      </w:pPr>
    </w:p>
    <w:p w:rsidR="00EA20BD" w:rsidRPr="001D7C9F" w:rsidRDefault="00EA20BD" w:rsidP="006A6A2B">
      <w:pPr>
        <w:spacing w:before="120" w:line="300" w:lineRule="exact"/>
        <w:jc w:val="both"/>
        <w:rPr>
          <w:rFonts w:ascii="Times New Roman" w:hAnsi="Times New Roman"/>
          <w:bCs/>
          <w:sz w:val="26"/>
          <w:szCs w:val="26"/>
        </w:rPr>
      </w:pPr>
      <w:r w:rsidRPr="001D7C9F">
        <w:rPr>
          <w:rFonts w:ascii="Times New Roman" w:hAnsi="Times New Roman"/>
          <w:b/>
          <w:bCs/>
          <w:sz w:val="26"/>
          <w:szCs w:val="26"/>
          <w:u w:val="single"/>
        </w:rPr>
        <w:t>Điều 1:</w:t>
      </w:r>
      <w:r w:rsidRPr="001D7C9F">
        <w:rPr>
          <w:rFonts w:ascii="Times New Roman" w:hAnsi="Times New Roman"/>
          <w:bCs/>
          <w:sz w:val="26"/>
          <w:szCs w:val="26"/>
        </w:rPr>
        <w:t xml:space="preserve"> </w:t>
      </w:r>
      <w:r w:rsidR="00002717" w:rsidRPr="001D7C9F">
        <w:rPr>
          <w:rFonts w:ascii="Times New Roman" w:hAnsi="Times New Roman"/>
          <w:bCs/>
          <w:sz w:val="26"/>
          <w:szCs w:val="26"/>
        </w:rPr>
        <w:t xml:space="preserve">Nhất trí thông qua </w:t>
      </w:r>
      <w:r w:rsidR="00647BA0" w:rsidRPr="001D7C9F">
        <w:rPr>
          <w:rFonts w:ascii="Times New Roman" w:hAnsi="Times New Roman"/>
          <w:bCs/>
          <w:sz w:val="26"/>
          <w:szCs w:val="26"/>
        </w:rPr>
        <w:t>các</w:t>
      </w:r>
      <w:r w:rsidR="00FD4CA6" w:rsidRPr="001D7C9F">
        <w:rPr>
          <w:rFonts w:ascii="Times New Roman" w:hAnsi="Times New Roman"/>
          <w:bCs/>
          <w:sz w:val="26"/>
          <w:szCs w:val="26"/>
        </w:rPr>
        <w:t xml:space="preserve"> nội dung với tỷ lệ đồng thuận </w:t>
      </w:r>
      <w:r w:rsidR="002B7D8E" w:rsidRPr="001D7C9F">
        <w:rPr>
          <w:rFonts w:ascii="Times New Roman" w:hAnsi="Times New Roman"/>
          <w:bCs/>
          <w:sz w:val="26"/>
          <w:szCs w:val="26"/>
        </w:rPr>
        <w:t xml:space="preserve">của các thành viên HĐQT là 100%, cụ thể </w:t>
      </w:r>
      <w:r w:rsidR="00FD4CA6" w:rsidRPr="001D7C9F">
        <w:rPr>
          <w:rFonts w:ascii="Times New Roman" w:hAnsi="Times New Roman"/>
          <w:bCs/>
          <w:sz w:val="26"/>
          <w:szCs w:val="26"/>
        </w:rPr>
        <w:t>như sau:</w:t>
      </w:r>
    </w:p>
    <w:p w:rsidR="00FD4CA6" w:rsidRPr="001D7C9F" w:rsidRDefault="002B7D8E" w:rsidP="006A6A2B">
      <w:pPr>
        <w:spacing w:before="120" w:line="300" w:lineRule="exact"/>
        <w:jc w:val="both"/>
        <w:rPr>
          <w:rFonts w:ascii="Times New Roman" w:hAnsi="Times New Roman"/>
          <w:sz w:val="26"/>
          <w:szCs w:val="26"/>
        </w:rPr>
      </w:pPr>
      <w:r w:rsidRPr="001D7C9F">
        <w:rPr>
          <w:rFonts w:ascii="Times New Roman" w:hAnsi="Times New Roman"/>
          <w:b/>
          <w:i/>
          <w:sz w:val="26"/>
          <w:szCs w:val="26"/>
        </w:rPr>
        <w:t xml:space="preserve">Nội dung </w:t>
      </w:r>
      <w:r w:rsidR="00A034BC" w:rsidRPr="001D7C9F">
        <w:rPr>
          <w:rFonts w:ascii="Times New Roman" w:hAnsi="Times New Roman"/>
          <w:b/>
          <w:i/>
          <w:sz w:val="26"/>
          <w:szCs w:val="26"/>
        </w:rPr>
        <w:t>1</w:t>
      </w:r>
      <w:r w:rsidRPr="001D7C9F">
        <w:rPr>
          <w:rFonts w:ascii="Times New Roman" w:hAnsi="Times New Roman"/>
          <w:b/>
          <w:i/>
          <w:sz w:val="26"/>
          <w:szCs w:val="26"/>
        </w:rPr>
        <w:t>.</w:t>
      </w:r>
      <w:r w:rsidRPr="001D7C9F">
        <w:rPr>
          <w:rFonts w:ascii="Times New Roman" w:hAnsi="Times New Roman"/>
          <w:sz w:val="26"/>
          <w:szCs w:val="26"/>
        </w:rPr>
        <w:t xml:space="preserve"> </w:t>
      </w:r>
      <w:r w:rsidR="00ED07F9" w:rsidRPr="001D7C9F">
        <w:rPr>
          <w:rFonts w:ascii="Times New Roman" w:hAnsi="Times New Roman"/>
          <w:sz w:val="26"/>
          <w:szCs w:val="26"/>
        </w:rPr>
        <w:t xml:space="preserve">Thông qua </w:t>
      </w:r>
      <w:r w:rsidR="00051FFE" w:rsidRPr="001D7C9F">
        <w:rPr>
          <w:rFonts w:ascii="Times New Roman" w:hAnsi="Times New Roman"/>
          <w:sz w:val="26"/>
          <w:szCs w:val="26"/>
        </w:rPr>
        <w:t xml:space="preserve">báo cáo </w:t>
      </w:r>
      <w:r w:rsidR="00231211">
        <w:rPr>
          <w:rFonts w:ascii="Times New Roman" w:hAnsi="Times New Roman"/>
          <w:sz w:val="26"/>
          <w:szCs w:val="26"/>
        </w:rPr>
        <w:t xml:space="preserve">kết quả </w:t>
      </w:r>
      <w:r w:rsidR="00C46B95" w:rsidRPr="001D7C9F">
        <w:rPr>
          <w:rFonts w:ascii="Times New Roman" w:hAnsi="Times New Roman"/>
          <w:sz w:val="26"/>
          <w:szCs w:val="26"/>
        </w:rPr>
        <w:t xml:space="preserve">thực hiện </w:t>
      </w:r>
      <w:r w:rsidRPr="001D7C9F">
        <w:rPr>
          <w:rFonts w:ascii="Times New Roman" w:hAnsi="Times New Roman"/>
          <w:sz w:val="26"/>
          <w:szCs w:val="26"/>
        </w:rPr>
        <w:t xml:space="preserve">sản xuất kinh doanh quý </w:t>
      </w:r>
      <w:r w:rsidR="00231211">
        <w:rPr>
          <w:rFonts w:ascii="Times New Roman" w:hAnsi="Times New Roman"/>
          <w:sz w:val="26"/>
          <w:szCs w:val="26"/>
        </w:rPr>
        <w:t>I</w:t>
      </w:r>
      <w:r w:rsidRPr="001D7C9F">
        <w:rPr>
          <w:rFonts w:ascii="Times New Roman" w:hAnsi="Times New Roman"/>
          <w:sz w:val="26"/>
          <w:szCs w:val="26"/>
        </w:rPr>
        <w:t xml:space="preserve"> và kế hoạch sản xuất kinh doanh </w:t>
      </w:r>
      <w:r w:rsidR="00647BA0" w:rsidRPr="001D7C9F">
        <w:rPr>
          <w:rFonts w:ascii="Times New Roman" w:hAnsi="Times New Roman"/>
          <w:sz w:val="26"/>
          <w:szCs w:val="26"/>
        </w:rPr>
        <w:t xml:space="preserve">năm </w:t>
      </w:r>
      <w:r w:rsidRPr="001D7C9F">
        <w:rPr>
          <w:rFonts w:ascii="Times New Roman" w:hAnsi="Times New Roman"/>
          <w:sz w:val="26"/>
          <w:szCs w:val="26"/>
        </w:rPr>
        <w:t>20</w:t>
      </w:r>
      <w:r w:rsidR="00BE7E97" w:rsidRPr="001D7C9F">
        <w:rPr>
          <w:rFonts w:ascii="Times New Roman" w:hAnsi="Times New Roman"/>
          <w:sz w:val="26"/>
          <w:szCs w:val="26"/>
        </w:rPr>
        <w:t>1</w:t>
      </w:r>
      <w:r w:rsidR="00231211">
        <w:rPr>
          <w:rFonts w:ascii="Times New Roman" w:hAnsi="Times New Roman"/>
          <w:sz w:val="26"/>
          <w:szCs w:val="26"/>
        </w:rPr>
        <w:t>4</w:t>
      </w:r>
      <w:r w:rsidR="00C46B95" w:rsidRPr="001D7C9F">
        <w:rPr>
          <w:rFonts w:ascii="Times New Roman" w:hAnsi="Times New Roman"/>
          <w:sz w:val="26"/>
          <w:szCs w:val="26"/>
        </w:rPr>
        <w:t>.</w:t>
      </w:r>
    </w:p>
    <w:p w:rsidR="00231211" w:rsidRPr="001D7C9F" w:rsidRDefault="00231211" w:rsidP="006A6A2B">
      <w:pPr>
        <w:spacing w:before="120" w:line="300" w:lineRule="exact"/>
        <w:jc w:val="both"/>
        <w:rPr>
          <w:rFonts w:ascii="Times New Roman" w:hAnsi="Times New Roman"/>
          <w:sz w:val="26"/>
          <w:szCs w:val="26"/>
        </w:rPr>
      </w:pPr>
      <w:r w:rsidRPr="001D7C9F">
        <w:rPr>
          <w:rFonts w:ascii="Times New Roman" w:hAnsi="Times New Roman"/>
          <w:b/>
          <w:i/>
          <w:sz w:val="26"/>
          <w:szCs w:val="26"/>
        </w:rPr>
        <w:t xml:space="preserve">Nội dung </w:t>
      </w:r>
      <w:r w:rsidR="00E61988">
        <w:rPr>
          <w:rFonts w:ascii="Times New Roman" w:hAnsi="Times New Roman"/>
          <w:b/>
          <w:i/>
          <w:sz w:val="26"/>
          <w:szCs w:val="26"/>
        </w:rPr>
        <w:t>2</w:t>
      </w:r>
      <w:r w:rsidRPr="001D7C9F">
        <w:rPr>
          <w:rFonts w:ascii="Times New Roman" w:hAnsi="Times New Roman"/>
          <w:b/>
          <w:i/>
          <w:sz w:val="26"/>
          <w:szCs w:val="26"/>
        </w:rPr>
        <w:t>.</w:t>
      </w:r>
      <w:r w:rsidRPr="001D7C9F">
        <w:rPr>
          <w:rFonts w:ascii="Times New Roman" w:hAnsi="Times New Roman"/>
          <w:sz w:val="26"/>
          <w:szCs w:val="26"/>
        </w:rPr>
        <w:t xml:space="preserve"> Thông qua báo cáo </w:t>
      </w:r>
      <w:r>
        <w:rPr>
          <w:rFonts w:ascii="Times New Roman" w:hAnsi="Times New Roman"/>
          <w:sz w:val="26"/>
          <w:szCs w:val="26"/>
        </w:rPr>
        <w:t>cân đối sản lượng t</w:t>
      </w:r>
      <w:r w:rsidR="0021586C">
        <w:rPr>
          <w:rFonts w:ascii="Times New Roman" w:hAnsi="Times New Roman"/>
          <w:sz w:val="26"/>
          <w:szCs w:val="26"/>
        </w:rPr>
        <w:t>h</w:t>
      </w:r>
      <w:r>
        <w:rPr>
          <w:rFonts w:ascii="Times New Roman" w:hAnsi="Times New Roman"/>
          <w:sz w:val="26"/>
          <w:szCs w:val="26"/>
        </w:rPr>
        <w:t>ực hiện</w:t>
      </w:r>
      <w:r w:rsidRPr="001D7C9F">
        <w:rPr>
          <w:rFonts w:ascii="Times New Roman" w:hAnsi="Times New Roman"/>
          <w:sz w:val="26"/>
          <w:szCs w:val="26"/>
        </w:rPr>
        <w:t xml:space="preserve"> quý </w:t>
      </w:r>
      <w:r>
        <w:rPr>
          <w:rFonts w:ascii="Times New Roman" w:hAnsi="Times New Roman"/>
          <w:sz w:val="26"/>
          <w:szCs w:val="26"/>
        </w:rPr>
        <w:t>I</w:t>
      </w:r>
      <w:r w:rsidRPr="001D7C9F">
        <w:rPr>
          <w:rFonts w:ascii="Times New Roman" w:hAnsi="Times New Roman"/>
          <w:sz w:val="26"/>
          <w:szCs w:val="26"/>
        </w:rPr>
        <w:t xml:space="preserve"> </w:t>
      </w:r>
      <w:r w:rsidR="00F14CC4">
        <w:rPr>
          <w:rFonts w:ascii="Times New Roman" w:hAnsi="Times New Roman"/>
          <w:sz w:val="26"/>
          <w:szCs w:val="26"/>
        </w:rPr>
        <w:t xml:space="preserve">, 3 tháng đầu năm 2014 </w:t>
      </w:r>
      <w:r w:rsidRPr="001D7C9F">
        <w:rPr>
          <w:rFonts w:ascii="Times New Roman" w:hAnsi="Times New Roman"/>
          <w:sz w:val="26"/>
          <w:szCs w:val="26"/>
        </w:rPr>
        <w:t xml:space="preserve">và kế hoạch </w:t>
      </w:r>
      <w:r w:rsidR="00F14CC4">
        <w:rPr>
          <w:rFonts w:ascii="Times New Roman" w:hAnsi="Times New Roman"/>
          <w:sz w:val="26"/>
          <w:szCs w:val="26"/>
        </w:rPr>
        <w:t xml:space="preserve">quý II </w:t>
      </w:r>
      <w:r w:rsidRPr="001D7C9F">
        <w:rPr>
          <w:rFonts w:ascii="Times New Roman" w:hAnsi="Times New Roman"/>
          <w:sz w:val="26"/>
          <w:szCs w:val="26"/>
        </w:rPr>
        <w:t>năm 201</w:t>
      </w:r>
      <w:r>
        <w:rPr>
          <w:rFonts w:ascii="Times New Roman" w:hAnsi="Times New Roman"/>
          <w:sz w:val="26"/>
          <w:szCs w:val="26"/>
        </w:rPr>
        <w:t>4</w:t>
      </w:r>
      <w:r w:rsidRPr="001D7C9F">
        <w:rPr>
          <w:rFonts w:ascii="Times New Roman" w:hAnsi="Times New Roman"/>
          <w:sz w:val="26"/>
          <w:szCs w:val="26"/>
        </w:rPr>
        <w:t>.</w:t>
      </w:r>
    </w:p>
    <w:p w:rsidR="00712E7E" w:rsidRPr="001D7C9F" w:rsidRDefault="00712E7E" w:rsidP="006A6A2B">
      <w:pPr>
        <w:spacing w:before="120" w:line="300" w:lineRule="exact"/>
        <w:jc w:val="both"/>
        <w:rPr>
          <w:rFonts w:ascii="Times New Roman" w:hAnsi="Times New Roman"/>
          <w:sz w:val="26"/>
          <w:szCs w:val="26"/>
        </w:rPr>
      </w:pPr>
      <w:r w:rsidRPr="001D7C9F">
        <w:rPr>
          <w:rFonts w:ascii="Times New Roman" w:hAnsi="Times New Roman"/>
          <w:b/>
          <w:i/>
          <w:sz w:val="26"/>
          <w:szCs w:val="26"/>
        </w:rPr>
        <w:t xml:space="preserve">Nội dung </w:t>
      </w:r>
      <w:r w:rsidR="00E61988">
        <w:rPr>
          <w:rFonts w:ascii="Times New Roman" w:hAnsi="Times New Roman"/>
          <w:b/>
          <w:i/>
          <w:sz w:val="26"/>
          <w:szCs w:val="26"/>
        </w:rPr>
        <w:t>3</w:t>
      </w:r>
      <w:r w:rsidRPr="001D7C9F">
        <w:rPr>
          <w:rFonts w:ascii="Times New Roman" w:hAnsi="Times New Roman"/>
          <w:b/>
          <w:i/>
          <w:sz w:val="26"/>
          <w:szCs w:val="26"/>
        </w:rPr>
        <w:t>.</w:t>
      </w:r>
      <w:r w:rsidRPr="001D7C9F">
        <w:rPr>
          <w:rFonts w:ascii="Times New Roman" w:hAnsi="Times New Roman"/>
          <w:sz w:val="26"/>
          <w:szCs w:val="26"/>
        </w:rPr>
        <w:t xml:space="preserve"> Thông qua báo cáo </w:t>
      </w:r>
      <w:r w:rsidR="00C46B95" w:rsidRPr="001D7C9F">
        <w:rPr>
          <w:rFonts w:ascii="Times New Roman" w:hAnsi="Times New Roman"/>
          <w:sz w:val="26"/>
          <w:szCs w:val="26"/>
        </w:rPr>
        <w:t xml:space="preserve">thực hiện kế hoạch </w:t>
      </w:r>
      <w:r w:rsidRPr="001D7C9F">
        <w:rPr>
          <w:rFonts w:ascii="Times New Roman" w:hAnsi="Times New Roman"/>
          <w:sz w:val="26"/>
          <w:szCs w:val="26"/>
        </w:rPr>
        <w:t xml:space="preserve">tài chính </w:t>
      </w:r>
      <w:r w:rsidR="00A4262E" w:rsidRPr="001D7C9F">
        <w:rPr>
          <w:rFonts w:ascii="Times New Roman" w:hAnsi="Times New Roman"/>
          <w:sz w:val="26"/>
          <w:szCs w:val="26"/>
        </w:rPr>
        <w:t xml:space="preserve">quý </w:t>
      </w:r>
      <w:r w:rsidR="00A4435B">
        <w:rPr>
          <w:rFonts w:ascii="Times New Roman" w:hAnsi="Times New Roman"/>
          <w:sz w:val="26"/>
          <w:szCs w:val="26"/>
        </w:rPr>
        <w:t>I</w:t>
      </w:r>
      <w:r w:rsidRPr="001D7C9F">
        <w:rPr>
          <w:rFonts w:ascii="Times New Roman" w:hAnsi="Times New Roman"/>
          <w:sz w:val="26"/>
          <w:szCs w:val="26"/>
        </w:rPr>
        <w:t xml:space="preserve"> và kế hoạch tài chính </w:t>
      </w:r>
      <w:r w:rsidR="00A4262E" w:rsidRPr="001D7C9F">
        <w:rPr>
          <w:rFonts w:ascii="Times New Roman" w:hAnsi="Times New Roman"/>
          <w:sz w:val="26"/>
          <w:szCs w:val="26"/>
        </w:rPr>
        <w:t xml:space="preserve">quý </w:t>
      </w:r>
      <w:r w:rsidR="00A4435B">
        <w:rPr>
          <w:rFonts w:ascii="Times New Roman" w:hAnsi="Times New Roman"/>
          <w:sz w:val="26"/>
          <w:szCs w:val="26"/>
        </w:rPr>
        <w:t>I</w:t>
      </w:r>
      <w:r w:rsidR="00A4262E" w:rsidRPr="001D7C9F">
        <w:rPr>
          <w:rFonts w:ascii="Times New Roman" w:hAnsi="Times New Roman"/>
          <w:sz w:val="26"/>
          <w:szCs w:val="26"/>
        </w:rPr>
        <w:t>I</w:t>
      </w:r>
      <w:r w:rsidR="00231211">
        <w:rPr>
          <w:rFonts w:ascii="Times New Roman" w:hAnsi="Times New Roman"/>
          <w:sz w:val="26"/>
          <w:szCs w:val="26"/>
        </w:rPr>
        <w:t xml:space="preserve"> năm </w:t>
      </w:r>
      <w:r w:rsidR="00C46B95" w:rsidRPr="001D7C9F">
        <w:rPr>
          <w:rFonts w:ascii="Times New Roman" w:hAnsi="Times New Roman"/>
          <w:sz w:val="26"/>
          <w:szCs w:val="26"/>
        </w:rPr>
        <w:t>201</w:t>
      </w:r>
      <w:r w:rsidR="00231211">
        <w:rPr>
          <w:rFonts w:ascii="Times New Roman" w:hAnsi="Times New Roman"/>
          <w:sz w:val="26"/>
          <w:szCs w:val="26"/>
        </w:rPr>
        <w:t>4</w:t>
      </w:r>
      <w:r w:rsidR="00A4262E" w:rsidRPr="001D7C9F">
        <w:rPr>
          <w:rFonts w:ascii="Times New Roman" w:hAnsi="Times New Roman"/>
          <w:sz w:val="26"/>
          <w:szCs w:val="26"/>
        </w:rPr>
        <w:t>.</w:t>
      </w:r>
    </w:p>
    <w:p w:rsidR="00987C6E" w:rsidRDefault="002C5507" w:rsidP="006A6A2B">
      <w:pPr>
        <w:spacing w:before="120" w:line="300" w:lineRule="exact"/>
        <w:jc w:val="both"/>
        <w:rPr>
          <w:rFonts w:ascii="Times New Roman" w:hAnsi="Times New Roman"/>
          <w:sz w:val="26"/>
          <w:szCs w:val="26"/>
        </w:rPr>
      </w:pPr>
      <w:r w:rsidRPr="001D7C9F">
        <w:rPr>
          <w:rFonts w:ascii="Times New Roman" w:hAnsi="Times New Roman"/>
          <w:b/>
          <w:i/>
          <w:sz w:val="26"/>
          <w:szCs w:val="26"/>
        </w:rPr>
        <w:t xml:space="preserve">Nội dung </w:t>
      </w:r>
      <w:r w:rsidR="00E61988">
        <w:rPr>
          <w:rFonts w:ascii="Times New Roman" w:hAnsi="Times New Roman"/>
          <w:b/>
          <w:i/>
          <w:sz w:val="26"/>
          <w:szCs w:val="26"/>
        </w:rPr>
        <w:t>4.</w:t>
      </w:r>
      <w:r w:rsidRPr="002C5507">
        <w:rPr>
          <w:rFonts w:ascii="Times New Roman" w:hAnsi="Times New Roman"/>
          <w:b/>
          <w:i/>
          <w:sz w:val="26"/>
          <w:szCs w:val="26"/>
        </w:rPr>
        <w:t xml:space="preserve"> </w:t>
      </w:r>
      <w:r>
        <w:rPr>
          <w:rFonts w:ascii="Times New Roman" w:hAnsi="Times New Roman"/>
          <w:sz w:val="26"/>
          <w:szCs w:val="26"/>
        </w:rPr>
        <w:t>Thông qua báo cáo thực hiện dự toán chi phí quản lý quý I và dự toán chi phí quản lý quý I</w:t>
      </w:r>
      <w:r w:rsidR="00A4435B">
        <w:rPr>
          <w:rFonts w:ascii="Times New Roman" w:hAnsi="Times New Roman"/>
          <w:sz w:val="26"/>
          <w:szCs w:val="26"/>
        </w:rPr>
        <w:t>I</w:t>
      </w:r>
      <w:r>
        <w:rPr>
          <w:rFonts w:ascii="Times New Roman" w:hAnsi="Times New Roman"/>
          <w:sz w:val="26"/>
          <w:szCs w:val="26"/>
        </w:rPr>
        <w:t xml:space="preserve"> năm 201</w:t>
      </w:r>
      <w:r w:rsidR="00231211">
        <w:rPr>
          <w:rFonts w:ascii="Times New Roman" w:hAnsi="Times New Roman"/>
          <w:sz w:val="26"/>
          <w:szCs w:val="26"/>
        </w:rPr>
        <w:t>4</w:t>
      </w:r>
      <w:r>
        <w:rPr>
          <w:rFonts w:ascii="Times New Roman" w:hAnsi="Times New Roman"/>
          <w:sz w:val="26"/>
          <w:szCs w:val="26"/>
        </w:rPr>
        <w:t>.</w:t>
      </w:r>
    </w:p>
    <w:p w:rsidR="006A6A2B" w:rsidRPr="00D61D1D" w:rsidRDefault="006A6A2B" w:rsidP="006A6A2B">
      <w:pPr>
        <w:spacing w:before="120" w:line="300" w:lineRule="exact"/>
        <w:jc w:val="both"/>
        <w:rPr>
          <w:rFonts w:ascii="Times New Roman" w:hAnsi="Times New Roman"/>
          <w:spacing w:val="-4"/>
          <w:sz w:val="26"/>
          <w:szCs w:val="26"/>
        </w:rPr>
      </w:pPr>
      <w:r w:rsidRPr="00D61D1D">
        <w:rPr>
          <w:rFonts w:ascii="Times New Roman" w:hAnsi="Times New Roman"/>
          <w:b/>
          <w:i/>
          <w:spacing w:val="-4"/>
          <w:sz w:val="26"/>
          <w:szCs w:val="26"/>
        </w:rPr>
        <w:t xml:space="preserve">Nội dung 5. </w:t>
      </w:r>
      <w:r w:rsidR="00D61D1D" w:rsidRPr="00D61D1D">
        <w:rPr>
          <w:rFonts w:ascii="Times New Roman" w:hAnsi="Times New Roman"/>
          <w:spacing w:val="-4"/>
          <w:sz w:val="26"/>
          <w:szCs w:val="26"/>
        </w:rPr>
        <w:t>Giao cho Ban Tổng Giám đốc</w:t>
      </w:r>
      <w:r w:rsidRPr="00D61D1D">
        <w:rPr>
          <w:rFonts w:ascii="Times New Roman" w:hAnsi="Times New Roman"/>
          <w:spacing w:val="-4"/>
          <w:sz w:val="26"/>
          <w:szCs w:val="26"/>
        </w:rPr>
        <w:t xml:space="preserve"> hoàn thành đầy đủ các tài liệu phục vụ kế hoạch giải thể và </w:t>
      </w:r>
      <w:r w:rsidR="00D61D1D" w:rsidRPr="00D61D1D">
        <w:rPr>
          <w:rFonts w:ascii="Times New Roman" w:hAnsi="Times New Roman"/>
          <w:spacing w:val="-4"/>
          <w:sz w:val="26"/>
          <w:szCs w:val="26"/>
        </w:rPr>
        <w:t xml:space="preserve">thông qua phương án </w:t>
      </w:r>
      <w:r w:rsidRPr="00D61D1D">
        <w:rPr>
          <w:rFonts w:ascii="Times New Roman" w:hAnsi="Times New Roman"/>
          <w:spacing w:val="-4"/>
          <w:sz w:val="26"/>
          <w:szCs w:val="26"/>
        </w:rPr>
        <w:t>thành lập chi nhánh đối với Công ty cổ phần Sông Đà Hồng Lĩnh.</w:t>
      </w:r>
    </w:p>
    <w:p w:rsidR="006A6A2B" w:rsidRDefault="006A6A2B" w:rsidP="006A6A2B">
      <w:pPr>
        <w:spacing w:before="120" w:line="300" w:lineRule="exact"/>
        <w:jc w:val="both"/>
        <w:rPr>
          <w:rFonts w:ascii="Times New Roman" w:hAnsi="Times New Roman"/>
          <w:sz w:val="26"/>
          <w:szCs w:val="26"/>
        </w:rPr>
      </w:pPr>
      <w:r w:rsidRPr="001D7C9F">
        <w:rPr>
          <w:rFonts w:ascii="Times New Roman" w:hAnsi="Times New Roman"/>
          <w:b/>
          <w:i/>
          <w:sz w:val="26"/>
          <w:szCs w:val="26"/>
        </w:rPr>
        <w:t xml:space="preserve">Nội dung </w:t>
      </w:r>
      <w:r>
        <w:rPr>
          <w:rFonts w:ascii="Times New Roman" w:hAnsi="Times New Roman"/>
          <w:b/>
          <w:i/>
          <w:sz w:val="26"/>
          <w:szCs w:val="26"/>
        </w:rPr>
        <w:t>6.</w:t>
      </w:r>
      <w:r w:rsidRPr="002C5507">
        <w:rPr>
          <w:rFonts w:ascii="Times New Roman" w:hAnsi="Times New Roman"/>
          <w:b/>
          <w:i/>
          <w:sz w:val="26"/>
          <w:szCs w:val="26"/>
        </w:rPr>
        <w:t xml:space="preserve"> </w:t>
      </w:r>
      <w:r>
        <w:rPr>
          <w:rFonts w:ascii="Times New Roman" w:hAnsi="Times New Roman"/>
          <w:sz w:val="26"/>
          <w:szCs w:val="26"/>
        </w:rPr>
        <w:t>Thông qua toàn bộ các nội dung Hội đồng quản trị trình Đại hội đồng cổ đông thường niên năm 2014.</w:t>
      </w:r>
    </w:p>
    <w:p w:rsidR="00D61D1D" w:rsidRDefault="00D61D1D" w:rsidP="006A6A2B">
      <w:pPr>
        <w:spacing w:before="120" w:line="300" w:lineRule="exact"/>
        <w:jc w:val="both"/>
        <w:rPr>
          <w:rFonts w:ascii="Times New Roman" w:hAnsi="Times New Roman"/>
          <w:sz w:val="26"/>
          <w:szCs w:val="26"/>
        </w:rPr>
      </w:pPr>
    </w:p>
    <w:p w:rsidR="00FC4584" w:rsidRPr="001D7C9F" w:rsidRDefault="00FC4584" w:rsidP="00987C6E">
      <w:pPr>
        <w:spacing w:before="120" w:line="300" w:lineRule="exact"/>
        <w:jc w:val="both"/>
        <w:rPr>
          <w:rFonts w:ascii="Times New Roman" w:hAnsi="Times New Roman"/>
          <w:b/>
          <w:sz w:val="26"/>
          <w:szCs w:val="26"/>
          <w:u w:val="single"/>
          <w:lang w:val="pt-BR"/>
        </w:rPr>
      </w:pPr>
      <w:r w:rsidRPr="001D7C9F">
        <w:rPr>
          <w:rFonts w:ascii="Times New Roman" w:hAnsi="Times New Roman"/>
          <w:b/>
          <w:sz w:val="26"/>
          <w:szCs w:val="26"/>
          <w:u w:val="single"/>
          <w:lang w:val="pt-BR"/>
        </w:rPr>
        <w:t>Trong đó:</w:t>
      </w:r>
    </w:p>
    <w:p w:rsidR="00EA20BD" w:rsidRPr="001D7C9F" w:rsidRDefault="0039285C" w:rsidP="00987C6E">
      <w:pPr>
        <w:pStyle w:val="BodyTextIndent2"/>
        <w:spacing w:before="120" w:line="300" w:lineRule="exact"/>
        <w:ind w:firstLine="0"/>
        <w:rPr>
          <w:rFonts w:ascii="Times New Roman" w:hAnsi="Times New Roman"/>
          <w:b/>
          <w:bCs/>
          <w:szCs w:val="26"/>
          <w:lang w:val="pt-BR"/>
        </w:rPr>
      </w:pPr>
      <w:r w:rsidRPr="001D7C9F">
        <w:rPr>
          <w:rFonts w:ascii="Times New Roman" w:hAnsi="Times New Roman"/>
          <w:b/>
          <w:bCs/>
          <w:szCs w:val="26"/>
          <w:lang w:val="pt-BR"/>
        </w:rPr>
        <w:lastRenderedPageBreak/>
        <w:t>I. CÁC CHỈ TIÊU KINH TẾ</w:t>
      </w:r>
      <w:r w:rsidR="00051FFE" w:rsidRPr="001D7C9F">
        <w:rPr>
          <w:rFonts w:ascii="Times New Roman" w:hAnsi="Times New Roman"/>
          <w:b/>
          <w:bCs/>
          <w:szCs w:val="26"/>
          <w:lang w:val="pt-BR"/>
        </w:rPr>
        <w:t xml:space="preserve"> CHỦ YẾU</w:t>
      </w:r>
      <w:r w:rsidRPr="001D7C9F">
        <w:rPr>
          <w:rFonts w:ascii="Times New Roman" w:hAnsi="Times New Roman"/>
          <w:b/>
          <w:bCs/>
          <w:szCs w:val="26"/>
          <w:lang w:val="pt-BR"/>
        </w:rPr>
        <w:t>:</w:t>
      </w:r>
    </w:p>
    <w:p w:rsidR="00EA20BD" w:rsidRDefault="00EA20BD" w:rsidP="00E61988">
      <w:pPr>
        <w:pStyle w:val="BodyTextIndent2"/>
        <w:numPr>
          <w:ilvl w:val="0"/>
          <w:numId w:val="8"/>
        </w:numPr>
        <w:spacing w:before="120" w:after="120" w:line="300" w:lineRule="exact"/>
        <w:ind w:left="425" w:hanging="425"/>
        <w:rPr>
          <w:rFonts w:ascii="Times New Roman" w:hAnsi="Times New Roman"/>
          <w:b/>
          <w:bCs/>
          <w:iCs/>
          <w:szCs w:val="26"/>
          <w:lang w:val="pt-BR"/>
        </w:rPr>
      </w:pPr>
      <w:r w:rsidRPr="001D7C9F">
        <w:rPr>
          <w:rFonts w:ascii="Times New Roman" w:hAnsi="Times New Roman"/>
          <w:b/>
          <w:bCs/>
          <w:iCs/>
          <w:szCs w:val="26"/>
          <w:lang w:val="pt-BR"/>
        </w:rPr>
        <w:t xml:space="preserve">Kết quả thực hiện </w:t>
      </w:r>
      <w:r w:rsidR="00E61988">
        <w:rPr>
          <w:rFonts w:ascii="Times New Roman" w:hAnsi="Times New Roman"/>
          <w:b/>
          <w:bCs/>
          <w:iCs/>
          <w:szCs w:val="26"/>
          <w:lang w:val="pt-BR"/>
        </w:rPr>
        <w:t>các chỉ tiêu kinh tế</w:t>
      </w:r>
      <w:r w:rsidR="00712E7E" w:rsidRPr="001D7C9F">
        <w:rPr>
          <w:rFonts w:ascii="Times New Roman" w:hAnsi="Times New Roman"/>
          <w:b/>
          <w:bCs/>
          <w:iCs/>
          <w:szCs w:val="26"/>
          <w:lang w:val="pt-BR"/>
        </w:rPr>
        <w:t xml:space="preserve"> quý </w:t>
      </w:r>
      <w:r w:rsidR="00024C57" w:rsidRPr="001D7C9F">
        <w:rPr>
          <w:rFonts w:ascii="Times New Roman" w:hAnsi="Times New Roman"/>
          <w:b/>
          <w:bCs/>
          <w:iCs/>
          <w:szCs w:val="26"/>
          <w:lang w:val="pt-BR"/>
        </w:rPr>
        <w:t>I</w:t>
      </w:r>
      <w:r w:rsidR="00A034BC" w:rsidRPr="001D7C9F">
        <w:rPr>
          <w:rFonts w:ascii="Times New Roman" w:hAnsi="Times New Roman"/>
          <w:b/>
          <w:bCs/>
          <w:iCs/>
          <w:szCs w:val="26"/>
          <w:lang w:val="pt-BR"/>
        </w:rPr>
        <w:t xml:space="preserve"> </w:t>
      </w:r>
      <w:r w:rsidR="00B25E91" w:rsidRPr="001D7C9F">
        <w:rPr>
          <w:rFonts w:ascii="Times New Roman" w:hAnsi="Times New Roman"/>
          <w:b/>
          <w:bCs/>
          <w:iCs/>
          <w:szCs w:val="26"/>
          <w:lang w:val="pt-BR"/>
        </w:rPr>
        <w:t>năm 20</w:t>
      </w:r>
      <w:r w:rsidR="00726495" w:rsidRPr="001D7C9F">
        <w:rPr>
          <w:rFonts w:ascii="Times New Roman" w:hAnsi="Times New Roman"/>
          <w:b/>
          <w:bCs/>
          <w:iCs/>
          <w:szCs w:val="26"/>
          <w:lang w:val="pt-BR"/>
        </w:rPr>
        <w:t>1</w:t>
      </w:r>
      <w:r w:rsidR="00A4435B">
        <w:rPr>
          <w:rFonts w:ascii="Times New Roman" w:hAnsi="Times New Roman"/>
          <w:b/>
          <w:bCs/>
          <w:iCs/>
          <w:szCs w:val="26"/>
          <w:lang w:val="pt-BR"/>
        </w:rPr>
        <w:t>4</w:t>
      </w:r>
      <w:r w:rsidRPr="001D7C9F">
        <w:rPr>
          <w:rFonts w:ascii="Times New Roman" w:hAnsi="Times New Roman"/>
          <w:b/>
          <w:bCs/>
          <w:iCs/>
          <w:szCs w:val="26"/>
          <w:lang w:val="pt-BR"/>
        </w:rPr>
        <w:t>:</w:t>
      </w:r>
    </w:p>
    <w:tbl>
      <w:tblPr>
        <w:tblW w:w="10268" w:type="dxa"/>
        <w:tblInd w:w="-172" w:type="dxa"/>
        <w:tblLayout w:type="fixed"/>
        <w:tblLook w:val="04A0"/>
      </w:tblPr>
      <w:tblGrid>
        <w:gridCol w:w="700"/>
        <w:gridCol w:w="2410"/>
        <w:gridCol w:w="709"/>
        <w:gridCol w:w="1346"/>
        <w:gridCol w:w="1134"/>
        <w:gridCol w:w="1134"/>
        <w:gridCol w:w="850"/>
        <w:gridCol w:w="1134"/>
        <w:gridCol w:w="851"/>
      </w:tblGrid>
      <w:tr w:rsidR="00A4435B" w:rsidRPr="002A5134">
        <w:trPr>
          <w:trHeight w:val="345"/>
          <w:tblHeader/>
        </w:trPr>
        <w:tc>
          <w:tcPr>
            <w:tcW w:w="700" w:type="dxa"/>
            <w:vMerge w:val="restart"/>
            <w:tcBorders>
              <w:bottom w:val="dotted" w:sz="4" w:space="0" w:color="auto"/>
            </w:tcBorders>
            <w:shd w:val="clear" w:color="auto" w:fill="E0E0E0"/>
            <w:vAlign w:val="center"/>
          </w:tcPr>
          <w:p w:rsidR="00A4435B" w:rsidRPr="00A4435B" w:rsidRDefault="00A4435B" w:rsidP="00A4435B">
            <w:pPr>
              <w:jc w:val="center"/>
              <w:rPr>
                <w:rFonts w:ascii="Times New Roman" w:hAnsi="Times New Roman"/>
                <w:b/>
                <w:bCs/>
                <w:sz w:val="22"/>
                <w:szCs w:val="22"/>
              </w:rPr>
            </w:pPr>
            <w:r w:rsidRPr="00A4435B">
              <w:rPr>
                <w:rFonts w:ascii="Times New Roman" w:hAnsi="Times New Roman"/>
                <w:b/>
                <w:bCs/>
                <w:sz w:val="22"/>
                <w:szCs w:val="22"/>
              </w:rPr>
              <w:t>TT</w:t>
            </w:r>
          </w:p>
        </w:tc>
        <w:tc>
          <w:tcPr>
            <w:tcW w:w="2410" w:type="dxa"/>
            <w:vMerge w:val="restart"/>
            <w:tcBorders>
              <w:bottom w:val="dotted" w:sz="4" w:space="0" w:color="auto"/>
            </w:tcBorders>
            <w:shd w:val="clear" w:color="auto" w:fill="E0E0E0"/>
            <w:vAlign w:val="center"/>
          </w:tcPr>
          <w:p w:rsidR="00A4435B" w:rsidRPr="00A4435B" w:rsidRDefault="00A4435B" w:rsidP="00A4435B">
            <w:pPr>
              <w:jc w:val="center"/>
              <w:rPr>
                <w:rFonts w:ascii="Times New Roman" w:hAnsi="Times New Roman"/>
                <w:b/>
                <w:bCs/>
                <w:sz w:val="22"/>
                <w:szCs w:val="22"/>
              </w:rPr>
            </w:pPr>
            <w:r w:rsidRPr="00A4435B">
              <w:rPr>
                <w:rFonts w:ascii="Times New Roman" w:hAnsi="Times New Roman"/>
                <w:b/>
                <w:bCs/>
                <w:sz w:val="22"/>
                <w:szCs w:val="22"/>
              </w:rPr>
              <w:t>Nội dung</w:t>
            </w:r>
          </w:p>
        </w:tc>
        <w:tc>
          <w:tcPr>
            <w:tcW w:w="709" w:type="dxa"/>
            <w:vMerge w:val="restart"/>
            <w:tcBorders>
              <w:bottom w:val="dotted" w:sz="4" w:space="0" w:color="auto"/>
            </w:tcBorders>
            <w:shd w:val="clear" w:color="auto" w:fill="E0E0E0"/>
            <w:vAlign w:val="center"/>
          </w:tcPr>
          <w:p w:rsidR="00A4435B" w:rsidRPr="00A4435B" w:rsidRDefault="00A4435B" w:rsidP="00A4435B">
            <w:pPr>
              <w:jc w:val="center"/>
              <w:rPr>
                <w:rFonts w:ascii="Times New Roman" w:hAnsi="Times New Roman"/>
                <w:b/>
                <w:bCs/>
                <w:sz w:val="22"/>
                <w:szCs w:val="22"/>
              </w:rPr>
            </w:pPr>
            <w:r w:rsidRPr="00A4435B">
              <w:rPr>
                <w:rFonts w:ascii="Times New Roman" w:hAnsi="Times New Roman"/>
                <w:b/>
                <w:bCs/>
                <w:sz w:val="22"/>
                <w:szCs w:val="22"/>
              </w:rPr>
              <w:t>ĐVT</w:t>
            </w:r>
          </w:p>
        </w:tc>
        <w:tc>
          <w:tcPr>
            <w:tcW w:w="2480" w:type="dxa"/>
            <w:gridSpan w:val="2"/>
            <w:tcBorders>
              <w:bottom w:val="dotted" w:sz="4" w:space="0" w:color="auto"/>
            </w:tcBorders>
            <w:shd w:val="clear" w:color="auto" w:fill="E0E0E0"/>
            <w:vAlign w:val="center"/>
          </w:tcPr>
          <w:p w:rsidR="00A4435B" w:rsidRPr="00A4435B" w:rsidRDefault="00A4435B" w:rsidP="00A4435B">
            <w:pPr>
              <w:jc w:val="center"/>
              <w:rPr>
                <w:rFonts w:ascii="Times New Roman" w:hAnsi="Times New Roman"/>
                <w:b/>
                <w:bCs/>
                <w:sz w:val="22"/>
                <w:szCs w:val="22"/>
              </w:rPr>
            </w:pPr>
            <w:r w:rsidRPr="00A4435B">
              <w:rPr>
                <w:rFonts w:ascii="Times New Roman" w:hAnsi="Times New Roman"/>
                <w:b/>
                <w:bCs/>
                <w:sz w:val="22"/>
                <w:szCs w:val="22"/>
              </w:rPr>
              <w:t>Kế hoạch</w:t>
            </w:r>
          </w:p>
        </w:tc>
        <w:tc>
          <w:tcPr>
            <w:tcW w:w="3969" w:type="dxa"/>
            <w:gridSpan w:val="4"/>
            <w:tcBorders>
              <w:bottom w:val="dotted" w:sz="4" w:space="0" w:color="auto"/>
            </w:tcBorders>
            <w:shd w:val="clear" w:color="auto" w:fill="E0E0E0"/>
            <w:vAlign w:val="center"/>
          </w:tcPr>
          <w:p w:rsidR="00A4435B" w:rsidRPr="00A4435B" w:rsidRDefault="00A4435B" w:rsidP="00A4435B">
            <w:pPr>
              <w:jc w:val="center"/>
              <w:rPr>
                <w:rFonts w:ascii="Times New Roman" w:hAnsi="Times New Roman"/>
                <w:b/>
                <w:bCs/>
                <w:sz w:val="22"/>
                <w:szCs w:val="22"/>
              </w:rPr>
            </w:pPr>
            <w:r w:rsidRPr="00A4435B">
              <w:rPr>
                <w:rFonts w:ascii="Times New Roman" w:hAnsi="Times New Roman"/>
                <w:b/>
                <w:bCs/>
                <w:sz w:val="22"/>
                <w:szCs w:val="22"/>
              </w:rPr>
              <w:t xml:space="preserve">Thực hiện </w:t>
            </w:r>
          </w:p>
        </w:tc>
      </w:tr>
      <w:tr w:rsidR="00A4435B" w:rsidRPr="002A5134">
        <w:trPr>
          <w:trHeight w:val="315"/>
          <w:tblHeader/>
        </w:trPr>
        <w:tc>
          <w:tcPr>
            <w:tcW w:w="700" w:type="dxa"/>
            <w:vMerge/>
            <w:tcBorders>
              <w:top w:val="dotted" w:sz="4" w:space="0" w:color="auto"/>
              <w:bottom w:val="dotted" w:sz="4" w:space="0" w:color="auto"/>
            </w:tcBorders>
            <w:shd w:val="clear" w:color="auto" w:fill="E0E0E0"/>
            <w:vAlign w:val="center"/>
          </w:tcPr>
          <w:p w:rsidR="00A4435B" w:rsidRPr="00A4435B" w:rsidRDefault="00A4435B" w:rsidP="00A4435B">
            <w:pPr>
              <w:rPr>
                <w:rFonts w:ascii="Times New Roman" w:hAnsi="Times New Roman"/>
                <w:b/>
                <w:bCs/>
                <w:sz w:val="22"/>
                <w:szCs w:val="22"/>
              </w:rPr>
            </w:pPr>
          </w:p>
        </w:tc>
        <w:tc>
          <w:tcPr>
            <w:tcW w:w="2410" w:type="dxa"/>
            <w:vMerge/>
            <w:tcBorders>
              <w:top w:val="dotted" w:sz="4" w:space="0" w:color="auto"/>
              <w:bottom w:val="dotted" w:sz="4" w:space="0" w:color="auto"/>
            </w:tcBorders>
            <w:shd w:val="clear" w:color="auto" w:fill="E0E0E0"/>
            <w:vAlign w:val="center"/>
          </w:tcPr>
          <w:p w:rsidR="00A4435B" w:rsidRPr="00A4435B" w:rsidRDefault="00A4435B" w:rsidP="00A4435B">
            <w:pPr>
              <w:rPr>
                <w:rFonts w:ascii="Times New Roman" w:hAnsi="Times New Roman"/>
                <w:b/>
                <w:bCs/>
                <w:sz w:val="22"/>
                <w:szCs w:val="22"/>
              </w:rPr>
            </w:pPr>
          </w:p>
        </w:tc>
        <w:tc>
          <w:tcPr>
            <w:tcW w:w="709" w:type="dxa"/>
            <w:vMerge/>
            <w:tcBorders>
              <w:top w:val="dotted" w:sz="4" w:space="0" w:color="auto"/>
              <w:bottom w:val="dotted" w:sz="4" w:space="0" w:color="auto"/>
            </w:tcBorders>
            <w:shd w:val="clear" w:color="auto" w:fill="E0E0E0"/>
            <w:vAlign w:val="center"/>
          </w:tcPr>
          <w:p w:rsidR="00A4435B" w:rsidRPr="00A4435B" w:rsidRDefault="00A4435B" w:rsidP="00A4435B">
            <w:pPr>
              <w:rPr>
                <w:rFonts w:ascii="Times New Roman" w:hAnsi="Times New Roman"/>
                <w:b/>
                <w:bCs/>
                <w:sz w:val="22"/>
                <w:szCs w:val="22"/>
              </w:rPr>
            </w:pPr>
          </w:p>
        </w:tc>
        <w:tc>
          <w:tcPr>
            <w:tcW w:w="1346" w:type="dxa"/>
            <w:vMerge w:val="restart"/>
            <w:tcBorders>
              <w:top w:val="dotted" w:sz="4" w:space="0" w:color="auto"/>
              <w:bottom w:val="dotted" w:sz="4" w:space="0" w:color="auto"/>
            </w:tcBorders>
            <w:shd w:val="clear" w:color="auto" w:fill="E0E0E0"/>
            <w:vAlign w:val="center"/>
          </w:tcPr>
          <w:p w:rsidR="00A4435B" w:rsidRPr="00A4435B" w:rsidRDefault="00A4435B" w:rsidP="00A4435B">
            <w:pPr>
              <w:jc w:val="center"/>
              <w:rPr>
                <w:rFonts w:ascii="Times New Roman" w:hAnsi="Times New Roman"/>
                <w:b/>
                <w:bCs/>
                <w:sz w:val="22"/>
                <w:szCs w:val="22"/>
              </w:rPr>
            </w:pPr>
            <w:r w:rsidRPr="00A4435B">
              <w:rPr>
                <w:rFonts w:ascii="Times New Roman" w:hAnsi="Times New Roman"/>
                <w:b/>
                <w:bCs/>
                <w:sz w:val="22"/>
                <w:szCs w:val="22"/>
              </w:rPr>
              <w:t>Năm 2014</w:t>
            </w:r>
          </w:p>
        </w:tc>
        <w:tc>
          <w:tcPr>
            <w:tcW w:w="1134" w:type="dxa"/>
            <w:vMerge w:val="restart"/>
            <w:tcBorders>
              <w:top w:val="dotted" w:sz="4" w:space="0" w:color="auto"/>
              <w:bottom w:val="dotted" w:sz="4" w:space="0" w:color="auto"/>
            </w:tcBorders>
            <w:shd w:val="clear" w:color="auto" w:fill="E0E0E0"/>
            <w:vAlign w:val="center"/>
          </w:tcPr>
          <w:p w:rsidR="00A4435B" w:rsidRPr="00A4435B" w:rsidRDefault="00A4435B" w:rsidP="00A4435B">
            <w:pPr>
              <w:jc w:val="center"/>
              <w:rPr>
                <w:rFonts w:ascii="Times New Roman" w:hAnsi="Times New Roman"/>
                <w:b/>
                <w:bCs/>
                <w:sz w:val="22"/>
                <w:szCs w:val="22"/>
              </w:rPr>
            </w:pPr>
            <w:r w:rsidRPr="00A4435B">
              <w:rPr>
                <w:rFonts w:ascii="Times New Roman" w:hAnsi="Times New Roman"/>
                <w:b/>
                <w:bCs/>
                <w:sz w:val="22"/>
                <w:szCs w:val="22"/>
              </w:rPr>
              <w:t>Quý I</w:t>
            </w:r>
          </w:p>
        </w:tc>
        <w:tc>
          <w:tcPr>
            <w:tcW w:w="1984" w:type="dxa"/>
            <w:gridSpan w:val="2"/>
            <w:tcBorders>
              <w:top w:val="dotted" w:sz="4" w:space="0" w:color="auto"/>
              <w:bottom w:val="dotted" w:sz="4" w:space="0" w:color="auto"/>
            </w:tcBorders>
            <w:shd w:val="clear" w:color="auto" w:fill="E0E0E0"/>
            <w:vAlign w:val="center"/>
          </w:tcPr>
          <w:p w:rsidR="00A4435B" w:rsidRPr="00A4435B" w:rsidRDefault="00A4435B" w:rsidP="00A4435B">
            <w:pPr>
              <w:jc w:val="center"/>
              <w:rPr>
                <w:rFonts w:ascii="Times New Roman" w:hAnsi="Times New Roman"/>
                <w:b/>
                <w:bCs/>
                <w:sz w:val="22"/>
                <w:szCs w:val="22"/>
              </w:rPr>
            </w:pPr>
            <w:r w:rsidRPr="00A4435B">
              <w:rPr>
                <w:rFonts w:ascii="Times New Roman" w:hAnsi="Times New Roman"/>
                <w:b/>
                <w:bCs/>
                <w:sz w:val="22"/>
                <w:szCs w:val="22"/>
              </w:rPr>
              <w:t>Quý I</w:t>
            </w:r>
          </w:p>
        </w:tc>
        <w:tc>
          <w:tcPr>
            <w:tcW w:w="1985" w:type="dxa"/>
            <w:gridSpan w:val="2"/>
            <w:tcBorders>
              <w:top w:val="dotted" w:sz="4" w:space="0" w:color="auto"/>
              <w:bottom w:val="dotted" w:sz="4" w:space="0" w:color="auto"/>
            </w:tcBorders>
            <w:shd w:val="clear" w:color="auto" w:fill="E0E0E0"/>
            <w:vAlign w:val="center"/>
          </w:tcPr>
          <w:p w:rsidR="00A4435B" w:rsidRPr="00A4435B" w:rsidRDefault="00A4435B" w:rsidP="008904AF">
            <w:pPr>
              <w:jc w:val="center"/>
              <w:rPr>
                <w:rFonts w:ascii="Times New Roman" w:hAnsi="Times New Roman"/>
                <w:b/>
                <w:bCs/>
                <w:sz w:val="22"/>
                <w:szCs w:val="22"/>
              </w:rPr>
            </w:pPr>
            <w:r w:rsidRPr="00A4435B">
              <w:rPr>
                <w:rFonts w:ascii="Times New Roman" w:hAnsi="Times New Roman"/>
                <w:b/>
                <w:bCs/>
                <w:sz w:val="22"/>
                <w:szCs w:val="22"/>
              </w:rPr>
              <w:t>N</w:t>
            </w:r>
            <w:r w:rsidR="008904AF">
              <w:rPr>
                <w:rFonts w:ascii="Times New Roman" w:hAnsi="Times New Roman"/>
                <w:b/>
                <w:bCs/>
                <w:sz w:val="22"/>
                <w:szCs w:val="22"/>
              </w:rPr>
              <w:t>ă</w:t>
            </w:r>
            <w:r w:rsidRPr="00A4435B">
              <w:rPr>
                <w:rFonts w:ascii="Times New Roman" w:hAnsi="Times New Roman"/>
                <w:b/>
                <w:bCs/>
                <w:sz w:val="22"/>
                <w:szCs w:val="22"/>
              </w:rPr>
              <w:t xml:space="preserve">m 2014 </w:t>
            </w:r>
          </w:p>
        </w:tc>
      </w:tr>
      <w:tr w:rsidR="00A4435B" w:rsidRPr="002A5134">
        <w:trPr>
          <w:trHeight w:val="290"/>
          <w:tblHeader/>
        </w:trPr>
        <w:tc>
          <w:tcPr>
            <w:tcW w:w="700" w:type="dxa"/>
            <w:vMerge/>
            <w:tcBorders>
              <w:top w:val="dotted" w:sz="4" w:space="0" w:color="auto"/>
              <w:bottom w:val="dotted" w:sz="4" w:space="0" w:color="auto"/>
            </w:tcBorders>
            <w:shd w:val="clear" w:color="auto" w:fill="E0E0E0"/>
            <w:vAlign w:val="center"/>
          </w:tcPr>
          <w:p w:rsidR="00A4435B" w:rsidRPr="00A4435B" w:rsidRDefault="00A4435B" w:rsidP="00A4435B">
            <w:pPr>
              <w:rPr>
                <w:rFonts w:ascii="Times New Roman" w:hAnsi="Times New Roman"/>
                <w:b/>
                <w:bCs/>
                <w:sz w:val="22"/>
                <w:szCs w:val="22"/>
              </w:rPr>
            </w:pPr>
          </w:p>
        </w:tc>
        <w:tc>
          <w:tcPr>
            <w:tcW w:w="2410" w:type="dxa"/>
            <w:vMerge/>
            <w:tcBorders>
              <w:top w:val="dotted" w:sz="4" w:space="0" w:color="auto"/>
              <w:bottom w:val="dotted" w:sz="4" w:space="0" w:color="auto"/>
            </w:tcBorders>
            <w:shd w:val="clear" w:color="auto" w:fill="E0E0E0"/>
            <w:vAlign w:val="center"/>
          </w:tcPr>
          <w:p w:rsidR="00A4435B" w:rsidRPr="00A4435B" w:rsidRDefault="00A4435B" w:rsidP="00A4435B">
            <w:pPr>
              <w:rPr>
                <w:rFonts w:ascii="Times New Roman" w:hAnsi="Times New Roman"/>
                <w:b/>
                <w:bCs/>
                <w:sz w:val="22"/>
                <w:szCs w:val="22"/>
              </w:rPr>
            </w:pPr>
          </w:p>
        </w:tc>
        <w:tc>
          <w:tcPr>
            <w:tcW w:w="709" w:type="dxa"/>
            <w:vMerge/>
            <w:tcBorders>
              <w:top w:val="dotted" w:sz="4" w:space="0" w:color="auto"/>
              <w:bottom w:val="dotted" w:sz="4" w:space="0" w:color="auto"/>
            </w:tcBorders>
            <w:shd w:val="clear" w:color="auto" w:fill="E0E0E0"/>
            <w:vAlign w:val="center"/>
          </w:tcPr>
          <w:p w:rsidR="00A4435B" w:rsidRPr="00A4435B" w:rsidRDefault="00A4435B" w:rsidP="00A4435B">
            <w:pPr>
              <w:rPr>
                <w:rFonts w:ascii="Times New Roman" w:hAnsi="Times New Roman"/>
                <w:b/>
                <w:bCs/>
                <w:sz w:val="22"/>
                <w:szCs w:val="22"/>
              </w:rPr>
            </w:pPr>
          </w:p>
        </w:tc>
        <w:tc>
          <w:tcPr>
            <w:tcW w:w="1346" w:type="dxa"/>
            <w:vMerge/>
            <w:tcBorders>
              <w:top w:val="dotted" w:sz="4" w:space="0" w:color="auto"/>
              <w:bottom w:val="dotted" w:sz="4" w:space="0" w:color="auto"/>
            </w:tcBorders>
            <w:shd w:val="clear" w:color="auto" w:fill="E0E0E0"/>
            <w:vAlign w:val="center"/>
          </w:tcPr>
          <w:p w:rsidR="00A4435B" w:rsidRPr="00A4435B" w:rsidRDefault="00A4435B" w:rsidP="00A4435B">
            <w:pPr>
              <w:rPr>
                <w:rFonts w:ascii="Times New Roman" w:hAnsi="Times New Roman"/>
                <w:b/>
                <w:bCs/>
                <w:sz w:val="22"/>
                <w:szCs w:val="22"/>
              </w:rPr>
            </w:pPr>
          </w:p>
        </w:tc>
        <w:tc>
          <w:tcPr>
            <w:tcW w:w="1134" w:type="dxa"/>
            <w:vMerge/>
            <w:tcBorders>
              <w:top w:val="dotted" w:sz="4" w:space="0" w:color="auto"/>
              <w:bottom w:val="dotted" w:sz="4" w:space="0" w:color="auto"/>
            </w:tcBorders>
            <w:shd w:val="clear" w:color="auto" w:fill="E0E0E0"/>
            <w:vAlign w:val="center"/>
          </w:tcPr>
          <w:p w:rsidR="00A4435B" w:rsidRPr="00A4435B" w:rsidRDefault="00A4435B" w:rsidP="00A4435B">
            <w:pPr>
              <w:rPr>
                <w:rFonts w:ascii="Times New Roman" w:hAnsi="Times New Roman"/>
                <w:b/>
                <w:bCs/>
                <w:sz w:val="22"/>
                <w:szCs w:val="22"/>
              </w:rPr>
            </w:pPr>
          </w:p>
        </w:tc>
        <w:tc>
          <w:tcPr>
            <w:tcW w:w="1134" w:type="dxa"/>
            <w:tcBorders>
              <w:top w:val="dotted" w:sz="4" w:space="0" w:color="auto"/>
              <w:bottom w:val="dotted" w:sz="4" w:space="0" w:color="auto"/>
            </w:tcBorders>
            <w:shd w:val="clear" w:color="auto" w:fill="E0E0E0"/>
            <w:vAlign w:val="center"/>
          </w:tcPr>
          <w:p w:rsidR="00A4435B" w:rsidRPr="00A4435B" w:rsidRDefault="00A4435B" w:rsidP="00A4435B">
            <w:pPr>
              <w:jc w:val="center"/>
              <w:rPr>
                <w:rFonts w:ascii="Times New Roman" w:hAnsi="Times New Roman"/>
                <w:b/>
                <w:bCs/>
                <w:sz w:val="22"/>
                <w:szCs w:val="22"/>
              </w:rPr>
            </w:pPr>
            <w:r w:rsidRPr="00A4435B">
              <w:rPr>
                <w:rFonts w:ascii="Times New Roman" w:hAnsi="Times New Roman"/>
                <w:b/>
                <w:bCs/>
                <w:sz w:val="22"/>
                <w:szCs w:val="22"/>
              </w:rPr>
              <w:t xml:space="preserve">Thực hiện </w:t>
            </w:r>
          </w:p>
        </w:tc>
        <w:tc>
          <w:tcPr>
            <w:tcW w:w="850" w:type="dxa"/>
            <w:tcBorders>
              <w:top w:val="dotted" w:sz="4" w:space="0" w:color="auto"/>
              <w:bottom w:val="dotted" w:sz="4" w:space="0" w:color="auto"/>
            </w:tcBorders>
            <w:shd w:val="clear" w:color="auto" w:fill="E0E0E0"/>
            <w:vAlign w:val="center"/>
          </w:tcPr>
          <w:p w:rsidR="00A4435B" w:rsidRPr="00A4435B" w:rsidRDefault="00A4435B" w:rsidP="00A4435B">
            <w:pPr>
              <w:jc w:val="center"/>
              <w:rPr>
                <w:rFonts w:ascii="Times New Roman" w:hAnsi="Times New Roman"/>
                <w:b/>
                <w:bCs/>
                <w:sz w:val="22"/>
                <w:szCs w:val="22"/>
              </w:rPr>
            </w:pPr>
            <w:r w:rsidRPr="00A4435B">
              <w:rPr>
                <w:rFonts w:ascii="Times New Roman" w:hAnsi="Times New Roman"/>
                <w:b/>
                <w:bCs/>
                <w:sz w:val="22"/>
                <w:szCs w:val="22"/>
              </w:rPr>
              <w:t>(%) HT</w:t>
            </w:r>
          </w:p>
        </w:tc>
        <w:tc>
          <w:tcPr>
            <w:tcW w:w="1134" w:type="dxa"/>
            <w:tcBorders>
              <w:top w:val="dotted" w:sz="4" w:space="0" w:color="auto"/>
              <w:bottom w:val="dotted" w:sz="4" w:space="0" w:color="auto"/>
            </w:tcBorders>
            <w:shd w:val="clear" w:color="auto" w:fill="E0E0E0"/>
            <w:vAlign w:val="center"/>
          </w:tcPr>
          <w:p w:rsidR="00A4435B" w:rsidRPr="00A4435B" w:rsidRDefault="00A4435B" w:rsidP="00A4435B">
            <w:pPr>
              <w:jc w:val="center"/>
              <w:rPr>
                <w:rFonts w:ascii="Times New Roman" w:hAnsi="Times New Roman"/>
                <w:b/>
                <w:bCs/>
                <w:sz w:val="22"/>
                <w:szCs w:val="22"/>
              </w:rPr>
            </w:pPr>
            <w:r w:rsidRPr="00A4435B">
              <w:rPr>
                <w:rFonts w:ascii="Times New Roman" w:hAnsi="Times New Roman"/>
                <w:b/>
                <w:bCs/>
                <w:sz w:val="22"/>
                <w:szCs w:val="22"/>
              </w:rPr>
              <w:t xml:space="preserve">Thực hiện </w:t>
            </w:r>
          </w:p>
        </w:tc>
        <w:tc>
          <w:tcPr>
            <w:tcW w:w="851" w:type="dxa"/>
            <w:tcBorders>
              <w:top w:val="dotted" w:sz="4" w:space="0" w:color="auto"/>
              <w:bottom w:val="dotted" w:sz="4" w:space="0" w:color="auto"/>
            </w:tcBorders>
            <w:shd w:val="clear" w:color="auto" w:fill="E0E0E0"/>
            <w:vAlign w:val="center"/>
          </w:tcPr>
          <w:p w:rsidR="00A4435B" w:rsidRPr="00A4435B" w:rsidRDefault="00A4435B" w:rsidP="00A4435B">
            <w:pPr>
              <w:jc w:val="center"/>
              <w:rPr>
                <w:rFonts w:ascii="Times New Roman" w:hAnsi="Times New Roman"/>
                <w:b/>
                <w:bCs/>
                <w:sz w:val="22"/>
                <w:szCs w:val="22"/>
              </w:rPr>
            </w:pPr>
            <w:r w:rsidRPr="00A4435B">
              <w:rPr>
                <w:rFonts w:ascii="Times New Roman" w:hAnsi="Times New Roman"/>
                <w:b/>
                <w:bCs/>
                <w:sz w:val="22"/>
                <w:szCs w:val="22"/>
              </w:rPr>
              <w:t>(%) HT</w:t>
            </w:r>
          </w:p>
        </w:tc>
      </w:tr>
      <w:tr w:rsidR="00A4435B" w:rsidRPr="003742A2">
        <w:trPr>
          <w:trHeight w:val="345"/>
        </w:trPr>
        <w:tc>
          <w:tcPr>
            <w:tcW w:w="700" w:type="dxa"/>
            <w:tcBorders>
              <w:top w:val="dotted" w:sz="4" w:space="0" w:color="auto"/>
              <w:bottom w:val="dotted" w:sz="4" w:space="0" w:color="auto"/>
            </w:tcBorders>
            <w:shd w:val="clear" w:color="000000" w:fill="FFFFFF"/>
            <w:noWrap/>
            <w:vAlign w:val="bottom"/>
          </w:tcPr>
          <w:p w:rsidR="00A4435B" w:rsidRPr="003742A2" w:rsidRDefault="00A4435B" w:rsidP="00A4435B">
            <w:pPr>
              <w:jc w:val="center"/>
              <w:rPr>
                <w:rFonts w:ascii="Times New Roman" w:hAnsi="Times New Roman"/>
                <w:b/>
                <w:bCs/>
                <w:sz w:val="22"/>
                <w:szCs w:val="22"/>
              </w:rPr>
            </w:pPr>
            <w:r w:rsidRPr="003742A2">
              <w:rPr>
                <w:rFonts w:ascii="Times New Roman" w:hAnsi="Times New Roman"/>
                <w:b/>
                <w:bCs/>
                <w:sz w:val="22"/>
                <w:szCs w:val="22"/>
              </w:rPr>
              <w:t>1</w:t>
            </w:r>
          </w:p>
        </w:tc>
        <w:tc>
          <w:tcPr>
            <w:tcW w:w="2410" w:type="dxa"/>
            <w:tcBorders>
              <w:top w:val="dotted" w:sz="4" w:space="0" w:color="auto"/>
              <w:bottom w:val="dotted" w:sz="4" w:space="0" w:color="auto"/>
            </w:tcBorders>
            <w:shd w:val="clear" w:color="000000" w:fill="FFFFFF"/>
            <w:vAlign w:val="bottom"/>
          </w:tcPr>
          <w:p w:rsidR="00A4435B" w:rsidRPr="003742A2" w:rsidRDefault="00A4435B" w:rsidP="00A4435B">
            <w:pPr>
              <w:rPr>
                <w:rFonts w:ascii="Times New Roman" w:hAnsi="Times New Roman"/>
                <w:b/>
                <w:bCs/>
                <w:sz w:val="22"/>
                <w:szCs w:val="22"/>
              </w:rPr>
            </w:pPr>
            <w:r w:rsidRPr="003742A2">
              <w:rPr>
                <w:rFonts w:ascii="Times New Roman" w:hAnsi="Times New Roman"/>
                <w:b/>
                <w:bCs/>
                <w:sz w:val="22"/>
                <w:szCs w:val="22"/>
              </w:rPr>
              <w:t>Giá trị SXKD</w:t>
            </w:r>
          </w:p>
        </w:tc>
        <w:tc>
          <w:tcPr>
            <w:tcW w:w="709" w:type="dxa"/>
            <w:tcBorders>
              <w:top w:val="dotted" w:sz="4" w:space="0" w:color="auto"/>
              <w:bottom w:val="dotted" w:sz="4" w:space="0" w:color="auto"/>
            </w:tcBorders>
            <w:shd w:val="clear" w:color="000000" w:fill="FFFFFF"/>
            <w:noWrap/>
            <w:vAlign w:val="bottom"/>
          </w:tcPr>
          <w:p w:rsidR="00A4435B" w:rsidRPr="003742A2" w:rsidRDefault="00A4435B" w:rsidP="00A4435B">
            <w:pPr>
              <w:jc w:val="center"/>
              <w:rPr>
                <w:rFonts w:ascii="Times New Roman" w:hAnsi="Times New Roman"/>
                <w:b/>
                <w:bCs/>
                <w:sz w:val="22"/>
                <w:szCs w:val="22"/>
              </w:rPr>
            </w:pPr>
            <w:r w:rsidRPr="003742A2">
              <w:rPr>
                <w:rFonts w:ascii="Times New Roman" w:hAnsi="Times New Roman"/>
                <w:b/>
                <w:bCs/>
                <w:sz w:val="22"/>
                <w:szCs w:val="22"/>
              </w:rPr>
              <w:t>10</w:t>
            </w:r>
            <w:r w:rsidRPr="003742A2">
              <w:rPr>
                <w:rFonts w:ascii="Times New Roman" w:hAnsi="Times New Roman"/>
                <w:b/>
                <w:bCs/>
                <w:sz w:val="22"/>
                <w:szCs w:val="22"/>
                <w:vertAlign w:val="superscript"/>
              </w:rPr>
              <w:t xml:space="preserve">6 </w:t>
            </w:r>
            <w:r w:rsidRPr="003742A2">
              <w:rPr>
                <w:rFonts w:ascii="Times New Roman" w:hAnsi="Times New Roman"/>
                <w:b/>
                <w:bCs/>
                <w:sz w:val="22"/>
                <w:szCs w:val="22"/>
              </w:rPr>
              <w:t>đ</w:t>
            </w:r>
          </w:p>
        </w:tc>
        <w:tc>
          <w:tcPr>
            <w:tcW w:w="1346" w:type="dxa"/>
            <w:tcBorders>
              <w:top w:val="dotted" w:sz="4" w:space="0" w:color="auto"/>
              <w:bottom w:val="dotted" w:sz="4" w:space="0" w:color="auto"/>
            </w:tcBorders>
            <w:shd w:val="clear" w:color="auto" w:fill="auto"/>
            <w:vAlign w:val="bottom"/>
          </w:tcPr>
          <w:p w:rsidR="00A4435B" w:rsidRPr="003742A2" w:rsidRDefault="00A4435B" w:rsidP="00A4435B">
            <w:pPr>
              <w:jc w:val="right"/>
              <w:rPr>
                <w:rFonts w:cs="Arial"/>
                <w:b/>
                <w:bCs/>
                <w:sz w:val="22"/>
                <w:szCs w:val="22"/>
              </w:rPr>
            </w:pPr>
            <w:r w:rsidRPr="003742A2">
              <w:rPr>
                <w:rFonts w:cs="Arial"/>
                <w:b/>
                <w:bCs/>
                <w:sz w:val="22"/>
                <w:szCs w:val="22"/>
              </w:rPr>
              <w:t>134.619,14</w:t>
            </w:r>
          </w:p>
        </w:tc>
        <w:tc>
          <w:tcPr>
            <w:tcW w:w="1134" w:type="dxa"/>
            <w:tcBorders>
              <w:top w:val="dotted" w:sz="4" w:space="0" w:color="auto"/>
              <w:bottom w:val="dotted" w:sz="4" w:space="0" w:color="auto"/>
            </w:tcBorders>
            <w:shd w:val="clear" w:color="auto" w:fill="auto"/>
            <w:vAlign w:val="bottom"/>
          </w:tcPr>
          <w:p w:rsidR="00A4435B" w:rsidRPr="003742A2" w:rsidRDefault="00A4435B" w:rsidP="00A4435B">
            <w:pPr>
              <w:jc w:val="right"/>
              <w:rPr>
                <w:rFonts w:cs="Arial"/>
                <w:b/>
                <w:bCs/>
                <w:sz w:val="22"/>
                <w:szCs w:val="22"/>
              </w:rPr>
            </w:pPr>
            <w:r w:rsidRPr="003742A2">
              <w:rPr>
                <w:rFonts w:cs="Arial"/>
                <w:b/>
                <w:bCs/>
                <w:sz w:val="22"/>
                <w:szCs w:val="22"/>
              </w:rPr>
              <w:t>26.438,60</w:t>
            </w:r>
          </w:p>
        </w:tc>
        <w:tc>
          <w:tcPr>
            <w:tcW w:w="1134" w:type="dxa"/>
            <w:tcBorders>
              <w:top w:val="dotted" w:sz="4" w:space="0" w:color="auto"/>
              <w:bottom w:val="dotted" w:sz="4" w:space="0" w:color="auto"/>
            </w:tcBorders>
            <w:shd w:val="clear" w:color="auto" w:fill="auto"/>
            <w:vAlign w:val="bottom"/>
          </w:tcPr>
          <w:p w:rsidR="00A4435B" w:rsidRPr="003742A2" w:rsidRDefault="00A4435B" w:rsidP="00A4435B">
            <w:pPr>
              <w:jc w:val="right"/>
              <w:rPr>
                <w:rFonts w:cs="Arial"/>
                <w:b/>
                <w:bCs/>
                <w:sz w:val="22"/>
                <w:szCs w:val="22"/>
              </w:rPr>
            </w:pPr>
            <w:r w:rsidRPr="003742A2">
              <w:rPr>
                <w:rFonts w:cs="Arial"/>
                <w:b/>
                <w:bCs/>
                <w:sz w:val="22"/>
                <w:szCs w:val="22"/>
              </w:rPr>
              <w:t>26.749,01</w:t>
            </w:r>
          </w:p>
        </w:tc>
        <w:tc>
          <w:tcPr>
            <w:tcW w:w="850" w:type="dxa"/>
            <w:tcBorders>
              <w:top w:val="dotted" w:sz="4" w:space="0" w:color="auto"/>
              <w:bottom w:val="dotted" w:sz="4" w:space="0" w:color="auto"/>
            </w:tcBorders>
            <w:shd w:val="clear" w:color="auto" w:fill="auto"/>
            <w:vAlign w:val="bottom"/>
          </w:tcPr>
          <w:p w:rsidR="00A4435B" w:rsidRPr="003742A2" w:rsidRDefault="00A4435B" w:rsidP="00A4435B">
            <w:pPr>
              <w:jc w:val="right"/>
              <w:rPr>
                <w:rFonts w:cs="Arial"/>
                <w:b/>
                <w:bCs/>
                <w:sz w:val="22"/>
                <w:szCs w:val="22"/>
              </w:rPr>
            </w:pPr>
            <w:r w:rsidRPr="003742A2">
              <w:rPr>
                <w:rFonts w:cs="Arial"/>
                <w:b/>
                <w:bCs/>
                <w:sz w:val="22"/>
                <w:szCs w:val="22"/>
              </w:rPr>
              <w:t xml:space="preserve">101,17 </w:t>
            </w:r>
          </w:p>
        </w:tc>
        <w:tc>
          <w:tcPr>
            <w:tcW w:w="1134" w:type="dxa"/>
            <w:tcBorders>
              <w:top w:val="dotted" w:sz="4" w:space="0" w:color="auto"/>
              <w:bottom w:val="dotted" w:sz="4" w:space="0" w:color="auto"/>
            </w:tcBorders>
            <w:shd w:val="clear" w:color="auto" w:fill="auto"/>
            <w:vAlign w:val="bottom"/>
          </w:tcPr>
          <w:p w:rsidR="00A4435B" w:rsidRPr="003742A2" w:rsidRDefault="00A4435B" w:rsidP="00A4435B">
            <w:pPr>
              <w:jc w:val="right"/>
              <w:rPr>
                <w:rFonts w:cs="Arial"/>
                <w:b/>
                <w:bCs/>
                <w:sz w:val="22"/>
                <w:szCs w:val="22"/>
              </w:rPr>
            </w:pPr>
            <w:r w:rsidRPr="003742A2">
              <w:rPr>
                <w:rFonts w:cs="Arial"/>
                <w:b/>
                <w:bCs/>
                <w:sz w:val="22"/>
                <w:szCs w:val="22"/>
              </w:rPr>
              <w:t>26.749,01</w:t>
            </w:r>
          </w:p>
        </w:tc>
        <w:tc>
          <w:tcPr>
            <w:tcW w:w="851" w:type="dxa"/>
            <w:tcBorders>
              <w:top w:val="dotted" w:sz="4" w:space="0" w:color="auto"/>
              <w:bottom w:val="dotted" w:sz="4" w:space="0" w:color="auto"/>
            </w:tcBorders>
            <w:shd w:val="clear" w:color="auto" w:fill="auto"/>
            <w:vAlign w:val="bottom"/>
          </w:tcPr>
          <w:p w:rsidR="00A4435B" w:rsidRPr="003742A2" w:rsidRDefault="00A4435B" w:rsidP="00A4435B">
            <w:pPr>
              <w:jc w:val="right"/>
              <w:rPr>
                <w:rFonts w:cs="Arial"/>
                <w:b/>
                <w:bCs/>
                <w:sz w:val="22"/>
                <w:szCs w:val="22"/>
              </w:rPr>
            </w:pPr>
            <w:r w:rsidRPr="003742A2">
              <w:rPr>
                <w:rFonts w:cs="Arial"/>
                <w:b/>
                <w:bCs/>
                <w:sz w:val="22"/>
                <w:szCs w:val="22"/>
              </w:rPr>
              <w:t xml:space="preserve">  19,87 </w:t>
            </w:r>
          </w:p>
        </w:tc>
      </w:tr>
      <w:tr w:rsidR="00A4435B" w:rsidRPr="003742A2">
        <w:trPr>
          <w:trHeight w:val="360"/>
        </w:trPr>
        <w:tc>
          <w:tcPr>
            <w:tcW w:w="700" w:type="dxa"/>
            <w:tcBorders>
              <w:top w:val="dotted" w:sz="4" w:space="0" w:color="auto"/>
              <w:bottom w:val="dotted" w:sz="4" w:space="0" w:color="auto"/>
            </w:tcBorders>
            <w:shd w:val="clear" w:color="000000" w:fill="FFFFFF"/>
            <w:vAlign w:val="bottom"/>
          </w:tcPr>
          <w:p w:rsidR="00A4435B" w:rsidRPr="003742A2" w:rsidRDefault="00A4435B" w:rsidP="00A4435B">
            <w:pPr>
              <w:jc w:val="center"/>
              <w:rPr>
                <w:rFonts w:ascii="Times New Roman" w:hAnsi="Times New Roman"/>
                <w:i/>
                <w:iCs/>
                <w:sz w:val="22"/>
                <w:szCs w:val="22"/>
              </w:rPr>
            </w:pPr>
            <w:r w:rsidRPr="003742A2">
              <w:rPr>
                <w:rFonts w:ascii="Times New Roman" w:hAnsi="Times New Roman"/>
                <w:i/>
                <w:iCs/>
                <w:sz w:val="22"/>
                <w:szCs w:val="22"/>
              </w:rPr>
              <w:t>-</w:t>
            </w:r>
          </w:p>
        </w:tc>
        <w:tc>
          <w:tcPr>
            <w:tcW w:w="2410" w:type="dxa"/>
            <w:tcBorders>
              <w:top w:val="dotted" w:sz="4" w:space="0" w:color="auto"/>
              <w:bottom w:val="dotted" w:sz="4" w:space="0" w:color="auto"/>
            </w:tcBorders>
            <w:shd w:val="clear" w:color="000000" w:fill="FFFFFF"/>
            <w:vAlign w:val="bottom"/>
          </w:tcPr>
          <w:p w:rsidR="00A4435B" w:rsidRPr="003742A2" w:rsidRDefault="00A4435B" w:rsidP="00A4435B">
            <w:pPr>
              <w:rPr>
                <w:rFonts w:ascii="Times New Roman" w:hAnsi="Times New Roman"/>
                <w:i/>
                <w:iCs/>
                <w:sz w:val="22"/>
                <w:szCs w:val="22"/>
              </w:rPr>
            </w:pPr>
            <w:r w:rsidRPr="003742A2">
              <w:rPr>
                <w:rFonts w:ascii="Times New Roman" w:hAnsi="Times New Roman"/>
                <w:i/>
                <w:iCs/>
                <w:sz w:val="22"/>
                <w:szCs w:val="22"/>
              </w:rPr>
              <w:t>Xây lắp</w:t>
            </w:r>
          </w:p>
        </w:tc>
        <w:tc>
          <w:tcPr>
            <w:tcW w:w="709" w:type="dxa"/>
            <w:tcBorders>
              <w:top w:val="dotted" w:sz="4" w:space="0" w:color="auto"/>
              <w:bottom w:val="dotted" w:sz="4" w:space="0" w:color="auto"/>
            </w:tcBorders>
            <w:shd w:val="clear" w:color="000000" w:fill="FFFFFF"/>
            <w:noWrap/>
            <w:vAlign w:val="bottom"/>
          </w:tcPr>
          <w:p w:rsidR="00A4435B" w:rsidRPr="003742A2" w:rsidRDefault="00A4435B" w:rsidP="00A4435B">
            <w:pPr>
              <w:jc w:val="center"/>
              <w:rPr>
                <w:rFonts w:ascii="Times New Roman" w:hAnsi="Times New Roman"/>
                <w:i/>
                <w:iCs/>
                <w:sz w:val="22"/>
                <w:szCs w:val="22"/>
              </w:rPr>
            </w:pPr>
            <w:r w:rsidRPr="003742A2">
              <w:rPr>
                <w:rFonts w:ascii="Times New Roman" w:hAnsi="Times New Roman"/>
                <w:i/>
                <w:iCs/>
                <w:sz w:val="22"/>
                <w:szCs w:val="22"/>
              </w:rPr>
              <w:t>10</w:t>
            </w:r>
            <w:r w:rsidRPr="003742A2">
              <w:rPr>
                <w:rFonts w:ascii="Times New Roman" w:hAnsi="Times New Roman"/>
                <w:i/>
                <w:iCs/>
                <w:sz w:val="22"/>
                <w:szCs w:val="22"/>
                <w:vertAlign w:val="superscript"/>
              </w:rPr>
              <w:t>6</w:t>
            </w:r>
            <w:r w:rsidRPr="003742A2">
              <w:rPr>
                <w:rFonts w:ascii="Times New Roman" w:hAnsi="Times New Roman"/>
                <w:i/>
                <w:iCs/>
                <w:sz w:val="22"/>
                <w:szCs w:val="22"/>
              </w:rPr>
              <w:t>đ</w:t>
            </w:r>
          </w:p>
        </w:tc>
        <w:tc>
          <w:tcPr>
            <w:tcW w:w="1346" w:type="dxa"/>
            <w:tcBorders>
              <w:top w:val="dotted" w:sz="4" w:space="0" w:color="auto"/>
              <w:bottom w:val="dotted" w:sz="4" w:space="0" w:color="auto"/>
            </w:tcBorders>
            <w:shd w:val="clear" w:color="auto" w:fill="auto"/>
            <w:vAlign w:val="bottom"/>
          </w:tcPr>
          <w:p w:rsidR="00A4435B" w:rsidRPr="003742A2" w:rsidRDefault="00A4435B" w:rsidP="00A4435B">
            <w:pPr>
              <w:jc w:val="right"/>
              <w:rPr>
                <w:rFonts w:cs="Arial"/>
                <w:i/>
                <w:iCs/>
                <w:sz w:val="22"/>
                <w:szCs w:val="22"/>
              </w:rPr>
            </w:pPr>
            <w:r w:rsidRPr="003742A2">
              <w:rPr>
                <w:rFonts w:cs="Arial"/>
                <w:i/>
                <w:iCs/>
                <w:sz w:val="22"/>
                <w:szCs w:val="22"/>
              </w:rPr>
              <w:t>128.619,14</w:t>
            </w:r>
          </w:p>
        </w:tc>
        <w:tc>
          <w:tcPr>
            <w:tcW w:w="1134" w:type="dxa"/>
            <w:tcBorders>
              <w:top w:val="dotted" w:sz="4" w:space="0" w:color="auto"/>
              <w:bottom w:val="dotted" w:sz="4" w:space="0" w:color="auto"/>
            </w:tcBorders>
            <w:shd w:val="clear" w:color="auto" w:fill="auto"/>
            <w:vAlign w:val="bottom"/>
          </w:tcPr>
          <w:p w:rsidR="00A4435B" w:rsidRPr="003742A2" w:rsidRDefault="00A4435B" w:rsidP="00A4435B">
            <w:pPr>
              <w:jc w:val="right"/>
              <w:rPr>
                <w:rFonts w:cs="Arial"/>
                <w:i/>
                <w:iCs/>
                <w:sz w:val="22"/>
                <w:szCs w:val="22"/>
              </w:rPr>
            </w:pPr>
            <w:r w:rsidRPr="003742A2">
              <w:rPr>
                <w:rFonts w:cs="Arial"/>
                <w:i/>
                <w:iCs/>
                <w:sz w:val="22"/>
                <w:szCs w:val="22"/>
              </w:rPr>
              <w:t>26.438,60</w:t>
            </w:r>
          </w:p>
        </w:tc>
        <w:tc>
          <w:tcPr>
            <w:tcW w:w="1134" w:type="dxa"/>
            <w:tcBorders>
              <w:top w:val="dotted" w:sz="4" w:space="0" w:color="auto"/>
              <w:bottom w:val="dotted" w:sz="4" w:space="0" w:color="auto"/>
            </w:tcBorders>
            <w:shd w:val="clear" w:color="auto" w:fill="auto"/>
            <w:vAlign w:val="bottom"/>
          </w:tcPr>
          <w:p w:rsidR="00A4435B" w:rsidRPr="003742A2" w:rsidRDefault="00A4435B" w:rsidP="00A4435B">
            <w:pPr>
              <w:jc w:val="right"/>
              <w:rPr>
                <w:rFonts w:cs="Arial"/>
                <w:i/>
                <w:iCs/>
                <w:sz w:val="22"/>
                <w:szCs w:val="22"/>
              </w:rPr>
            </w:pPr>
            <w:r w:rsidRPr="003742A2">
              <w:rPr>
                <w:rFonts w:cs="Arial"/>
                <w:i/>
                <w:iCs/>
                <w:sz w:val="22"/>
                <w:szCs w:val="22"/>
              </w:rPr>
              <w:t>26.749,01</w:t>
            </w:r>
          </w:p>
        </w:tc>
        <w:tc>
          <w:tcPr>
            <w:tcW w:w="850" w:type="dxa"/>
            <w:tcBorders>
              <w:top w:val="dotted" w:sz="4" w:space="0" w:color="auto"/>
              <w:bottom w:val="dotted" w:sz="4" w:space="0" w:color="auto"/>
            </w:tcBorders>
            <w:shd w:val="clear" w:color="auto" w:fill="auto"/>
            <w:vAlign w:val="bottom"/>
          </w:tcPr>
          <w:p w:rsidR="00A4435B" w:rsidRPr="003742A2" w:rsidRDefault="00A4435B" w:rsidP="00A4435B">
            <w:pPr>
              <w:jc w:val="right"/>
              <w:rPr>
                <w:rFonts w:cs="Arial"/>
                <w:i/>
                <w:iCs/>
                <w:sz w:val="22"/>
                <w:szCs w:val="22"/>
              </w:rPr>
            </w:pPr>
            <w:r w:rsidRPr="003742A2">
              <w:rPr>
                <w:rFonts w:cs="Arial"/>
                <w:i/>
                <w:iCs/>
                <w:sz w:val="22"/>
                <w:szCs w:val="22"/>
              </w:rPr>
              <w:t xml:space="preserve">101,17 </w:t>
            </w:r>
          </w:p>
        </w:tc>
        <w:tc>
          <w:tcPr>
            <w:tcW w:w="1134" w:type="dxa"/>
            <w:tcBorders>
              <w:top w:val="dotted" w:sz="4" w:space="0" w:color="auto"/>
              <w:bottom w:val="dotted" w:sz="4" w:space="0" w:color="auto"/>
            </w:tcBorders>
            <w:shd w:val="clear" w:color="auto" w:fill="auto"/>
            <w:vAlign w:val="bottom"/>
          </w:tcPr>
          <w:p w:rsidR="00A4435B" w:rsidRPr="003742A2" w:rsidRDefault="00A4435B" w:rsidP="00A4435B">
            <w:pPr>
              <w:jc w:val="right"/>
              <w:rPr>
                <w:i/>
                <w:iCs/>
                <w:sz w:val="22"/>
                <w:szCs w:val="22"/>
              </w:rPr>
            </w:pPr>
            <w:r w:rsidRPr="003742A2">
              <w:rPr>
                <w:i/>
                <w:iCs/>
                <w:sz w:val="22"/>
                <w:szCs w:val="22"/>
              </w:rPr>
              <w:t>26.749,01</w:t>
            </w:r>
          </w:p>
        </w:tc>
        <w:tc>
          <w:tcPr>
            <w:tcW w:w="851" w:type="dxa"/>
            <w:tcBorders>
              <w:top w:val="dotted" w:sz="4" w:space="0" w:color="auto"/>
              <w:bottom w:val="dotted" w:sz="4" w:space="0" w:color="auto"/>
            </w:tcBorders>
            <w:shd w:val="clear" w:color="auto" w:fill="auto"/>
            <w:vAlign w:val="bottom"/>
          </w:tcPr>
          <w:p w:rsidR="00A4435B" w:rsidRPr="003742A2" w:rsidRDefault="00A4435B" w:rsidP="00A4435B">
            <w:pPr>
              <w:jc w:val="right"/>
              <w:rPr>
                <w:rFonts w:cs="Arial"/>
                <w:i/>
                <w:iCs/>
                <w:sz w:val="22"/>
                <w:szCs w:val="22"/>
              </w:rPr>
            </w:pPr>
            <w:r w:rsidRPr="003742A2">
              <w:rPr>
                <w:rFonts w:cs="Arial"/>
                <w:i/>
                <w:iCs/>
                <w:sz w:val="22"/>
                <w:szCs w:val="22"/>
              </w:rPr>
              <w:t xml:space="preserve">  20,80 </w:t>
            </w:r>
          </w:p>
        </w:tc>
      </w:tr>
      <w:tr w:rsidR="00A4435B" w:rsidRPr="003742A2">
        <w:trPr>
          <w:trHeight w:val="360"/>
        </w:trPr>
        <w:tc>
          <w:tcPr>
            <w:tcW w:w="700" w:type="dxa"/>
            <w:tcBorders>
              <w:top w:val="dotted" w:sz="4" w:space="0" w:color="auto"/>
              <w:bottom w:val="dotted" w:sz="4" w:space="0" w:color="auto"/>
            </w:tcBorders>
            <w:shd w:val="clear" w:color="000000" w:fill="FFFFFF"/>
            <w:vAlign w:val="bottom"/>
          </w:tcPr>
          <w:p w:rsidR="00A4435B" w:rsidRPr="003742A2" w:rsidRDefault="00A4435B" w:rsidP="00A4435B">
            <w:pPr>
              <w:jc w:val="center"/>
              <w:rPr>
                <w:rFonts w:ascii="Times New Roman" w:hAnsi="Times New Roman"/>
                <w:i/>
                <w:iCs/>
                <w:sz w:val="22"/>
                <w:szCs w:val="22"/>
              </w:rPr>
            </w:pPr>
            <w:r w:rsidRPr="003742A2">
              <w:rPr>
                <w:rFonts w:ascii="Times New Roman" w:hAnsi="Times New Roman"/>
                <w:i/>
                <w:iCs/>
                <w:sz w:val="22"/>
                <w:szCs w:val="22"/>
              </w:rPr>
              <w:t>-</w:t>
            </w:r>
          </w:p>
        </w:tc>
        <w:tc>
          <w:tcPr>
            <w:tcW w:w="2410" w:type="dxa"/>
            <w:tcBorders>
              <w:top w:val="dotted" w:sz="4" w:space="0" w:color="auto"/>
              <w:bottom w:val="dotted" w:sz="4" w:space="0" w:color="auto"/>
            </w:tcBorders>
            <w:shd w:val="clear" w:color="000000" w:fill="FFFFFF"/>
            <w:vAlign w:val="bottom"/>
          </w:tcPr>
          <w:p w:rsidR="00A4435B" w:rsidRPr="003742A2" w:rsidRDefault="00A4435B" w:rsidP="00A4435B">
            <w:pPr>
              <w:rPr>
                <w:rFonts w:ascii="Times New Roman" w:hAnsi="Times New Roman"/>
                <w:i/>
                <w:iCs/>
                <w:sz w:val="22"/>
                <w:szCs w:val="22"/>
              </w:rPr>
            </w:pPr>
            <w:r w:rsidRPr="003742A2">
              <w:rPr>
                <w:rFonts w:ascii="Times New Roman" w:hAnsi="Times New Roman"/>
                <w:i/>
                <w:iCs/>
                <w:sz w:val="22"/>
                <w:szCs w:val="22"/>
              </w:rPr>
              <w:t>Thương mại dịch vụ</w:t>
            </w:r>
          </w:p>
        </w:tc>
        <w:tc>
          <w:tcPr>
            <w:tcW w:w="709" w:type="dxa"/>
            <w:tcBorders>
              <w:top w:val="dotted" w:sz="4" w:space="0" w:color="auto"/>
              <w:bottom w:val="dotted" w:sz="4" w:space="0" w:color="auto"/>
            </w:tcBorders>
            <w:shd w:val="clear" w:color="000000" w:fill="FFFFFF"/>
            <w:noWrap/>
            <w:vAlign w:val="bottom"/>
          </w:tcPr>
          <w:p w:rsidR="00A4435B" w:rsidRPr="003742A2" w:rsidRDefault="00A4435B" w:rsidP="00A4435B">
            <w:pPr>
              <w:jc w:val="center"/>
              <w:rPr>
                <w:rFonts w:ascii="Times New Roman" w:hAnsi="Times New Roman"/>
                <w:i/>
                <w:iCs/>
                <w:sz w:val="22"/>
                <w:szCs w:val="22"/>
              </w:rPr>
            </w:pPr>
            <w:r w:rsidRPr="003742A2">
              <w:rPr>
                <w:rFonts w:ascii="Times New Roman" w:hAnsi="Times New Roman"/>
                <w:i/>
                <w:iCs/>
                <w:sz w:val="22"/>
                <w:szCs w:val="22"/>
              </w:rPr>
              <w:t>10</w:t>
            </w:r>
            <w:r w:rsidRPr="003742A2">
              <w:rPr>
                <w:rFonts w:ascii="Times New Roman" w:hAnsi="Times New Roman"/>
                <w:i/>
                <w:iCs/>
                <w:sz w:val="22"/>
                <w:szCs w:val="22"/>
                <w:vertAlign w:val="superscript"/>
              </w:rPr>
              <w:t>6</w:t>
            </w:r>
            <w:r w:rsidRPr="003742A2">
              <w:rPr>
                <w:rFonts w:ascii="Times New Roman" w:hAnsi="Times New Roman"/>
                <w:i/>
                <w:iCs/>
                <w:sz w:val="22"/>
                <w:szCs w:val="22"/>
              </w:rPr>
              <w:t>đ</w:t>
            </w:r>
          </w:p>
        </w:tc>
        <w:tc>
          <w:tcPr>
            <w:tcW w:w="1346" w:type="dxa"/>
            <w:tcBorders>
              <w:top w:val="dotted" w:sz="4" w:space="0" w:color="auto"/>
              <w:bottom w:val="dotted" w:sz="4" w:space="0" w:color="auto"/>
            </w:tcBorders>
            <w:shd w:val="clear" w:color="auto" w:fill="auto"/>
            <w:vAlign w:val="bottom"/>
          </w:tcPr>
          <w:p w:rsidR="00A4435B" w:rsidRPr="003742A2" w:rsidRDefault="00A4435B" w:rsidP="00A4435B">
            <w:pPr>
              <w:jc w:val="right"/>
              <w:rPr>
                <w:rFonts w:cs="Arial"/>
                <w:i/>
                <w:iCs/>
                <w:sz w:val="22"/>
                <w:szCs w:val="22"/>
              </w:rPr>
            </w:pPr>
            <w:r w:rsidRPr="003742A2">
              <w:rPr>
                <w:rFonts w:cs="Arial"/>
                <w:i/>
                <w:iCs/>
                <w:sz w:val="22"/>
                <w:szCs w:val="22"/>
              </w:rPr>
              <w:t> </w:t>
            </w:r>
          </w:p>
        </w:tc>
        <w:tc>
          <w:tcPr>
            <w:tcW w:w="1134" w:type="dxa"/>
            <w:tcBorders>
              <w:top w:val="dotted" w:sz="4" w:space="0" w:color="auto"/>
              <w:bottom w:val="dotted" w:sz="4" w:space="0" w:color="auto"/>
            </w:tcBorders>
            <w:shd w:val="clear" w:color="auto" w:fill="auto"/>
            <w:vAlign w:val="bottom"/>
          </w:tcPr>
          <w:p w:rsidR="00A4435B" w:rsidRPr="003742A2" w:rsidRDefault="00A4435B" w:rsidP="00A4435B">
            <w:pPr>
              <w:jc w:val="right"/>
              <w:rPr>
                <w:rFonts w:cs="Arial"/>
                <w:i/>
                <w:iCs/>
                <w:sz w:val="22"/>
                <w:szCs w:val="22"/>
              </w:rPr>
            </w:pPr>
            <w:r w:rsidRPr="003742A2">
              <w:rPr>
                <w:rFonts w:cs="Arial"/>
                <w:i/>
                <w:iCs/>
                <w:sz w:val="22"/>
                <w:szCs w:val="22"/>
              </w:rPr>
              <w:t> </w:t>
            </w:r>
          </w:p>
        </w:tc>
        <w:tc>
          <w:tcPr>
            <w:tcW w:w="1134" w:type="dxa"/>
            <w:tcBorders>
              <w:top w:val="dotted" w:sz="4" w:space="0" w:color="auto"/>
              <w:bottom w:val="dotted" w:sz="4" w:space="0" w:color="auto"/>
            </w:tcBorders>
            <w:shd w:val="clear" w:color="auto" w:fill="auto"/>
            <w:vAlign w:val="bottom"/>
          </w:tcPr>
          <w:p w:rsidR="00A4435B" w:rsidRPr="003742A2" w:rsidRDefault="00A4435B" w:rsidP="00A4435B">
            <w:pPr>
              <w:jc w:val="right"/>
              <w:rPr>
                <w:rFonts w:cs="Arial"/>
                <w:i/>
                <w:iCs/>
                <w:sz w:val="22"/>
                <w:szCs w:val="22"/>
              </w:rPr>
            </w:pPr>
            <w:r w:rsidRPr="003742A2">
              <w:rPr>
                <w:rFonts w:cs="Arial"/>
                <w:i/>
                <w:iCs/>
                <w:sz w:val="22"/>
                <w:szCs w:val="22"/>
              </w:rPr>
              <w:t> </w:t>
            </w:r>
          </w:p>
        </w:tc>
        <w:tc>
          <w:tcPr>
            <w:tcW w:w="850" w:type="dxa"/>
            <w:tcBorders>
              <w:top w:val="dotted" w:sz="4" w:space="0" w:color="auto"/>
              <w:bottom w:val="dotted" w:sz="4" w:space="0" w:color="auto"/>
            </w:tcBorders>
            <w:shd w:val="clear" w:color="auto" w:fill="auto"/>
            <w:vAlign w:val="bottom"/>
          </w:tcPr>
          <w:p w:rsidR="00A4435B" w:rsidRPr="003742A2" w:rsidRDefault="00A4435B" w:rsidP="00A4435B">
            <w:pPr>
              <w:jc w:val="right"/>
              <w:rPr>
                <w:rFonts w:cs="Arial"/>
                <w:i/>
                <w:iCs/>
                <w:sz w:val="22"/>
                <w:szCs w:val="22"/>
              </w:rPr>
            </w:pPr>
            <w:r w:rsidRPr="003742A2">
              <w:rPr>
                <w:rFonts w:cs="Arial"/>
                <w:i/>
                <w:iCs/>
                <w:sz w:val="22"/>
                <w:szCs w:val="22"/>
              </w:rPr>
              <w:t> </w:t>
            </w:r>
          </w:p>
        </w:tc>
        <w:tc>
          <w:tcPr>
            <w:tcW w:w="1134" w:type="dxa"/>
            <w:tcBorders>
              <w:top w:val="dotted" w:sz="4" w:space="0" w:color="auto"/>
              <w:bottom w:val="dotted" w:sz="4" w:space="0" w:color="auto"/>
            </w:tcBorders>
            <w:shd w:val="clear" w:color="auto" w:fill="auto"/>
            <w:vAlign w:val="bottom"/>
          </w:tcPr>
          <w:p w:rsidR="00A4435B" w:rsidRPr="003742A2" w:rsidRDefault="00A4435B" w:rsidP="00A4435B">
            <w:pPr>
              <w:jc w:val="right"/>
              <w:rPr>
                <w:rFonts w:cs="Arial"/>
                <w:i/>
                <w:iCs/>
                <w:sz w:val="22"/>
                <w:szCs w:val="22"/>
              </w:rPr>
            </w:pPr>
            <w:r w:rsidRPr="003742A2">
              <w:rPr>
                <w:rFonts w:cs="Arial"/>
                <w:i/>
                <w:iCs/>
                <w:sz w:val="22"/>
                <w:szCs w:val="22"/>
              </w:rPr>
              <w:t> </w:t>
            </w:r>
          </w:p>
        </w:tc>
        <w:tc>
          <w:tcPr>
            <w:tcW w:w="851" w:type="dxa"/>
            <w:tcBorders>
              <w:top w:val="dotted" w:sz="4" w:space="0" w:color="auto"/>
              <w:bottom w:val="dotted" w:sz="4" w:space="0" w:color="auto"/>
            </w:tcBorders>
            <w:shd w:val="clear" w:color="auto" w:fill="auto"/>
            <w:vAlign w:val="bottom"/>
          </w:tcPr>
          <w:p w:rsidR="00A4435B" w:rsidRPr="003742A2" w:rsidRDefault="00A4435B" w:rsidP="00A4435B">
            <w:pPr>
              <w:jc w:val="right"/>
              <w:rPr>
                <w:rFonts w:cs="Arial"/>
                <w:i/>
                <w:iCs/>
                <w:sz w:val="22"/>
                <w:szCs w:val="22"/>
              </w:rPr>
            </w:pPr>
            <w:r w:rsidRPr="003742A2">
              <w:rPr>
                <w:rFonts w:cs="Arial"/>
                <w:i/>
                <w:iCs/>
                <w:sz w:val="22"/>
                <w:szCs w:val="22"/>
              </w:rPr>
              <w:t> </w:t>
            </w:r>
          </w:p>
        </w:tc>
      </w:tr>
      <w:tr w:rsidR="00A4435B" w:rsidRPr="003742A2">
        <w:trPr>
          <w:trHeight w:val="360"/>
        </w:trPr>
        <w:tc>
          <w:tcPr>
            <w:tcW w:w="700" w:type="dxa"/>
            <w:tcBorders>
              <w:top w:val="dotted" w:sz="4" w:space="0" w:color="auto"/>
              <w:bottom w:val="dotted" w:sz="4" w:space="0" w:color="auto"/>
            </w:tcBorders>
            <w:shd w:val="clear" w:color="000000" w:fill="FFFFFF"/>
            <w:vAlign w:val="bottom"/>
          </w:tcPr>
          <w:p w:rsidR="00A4435B" w:rsidRPr="003742A2" w:rsidRDefault="00A4435B" w:rsidP="00A4435B">
            <w:pPr>
              <w:jc w:val="center"/>
              <w:rPr>
                <w:rFonts w:ascii="Times New Roman" w:hAnsi="Times New Roman"/>
                <w:i/>
                <w:iCs/>
                <w:sz w:val="22"/>
                <w:szCs w:val="22"/>
              </w:rPr>
            </w:pPr>
            <w:r w:rsidRPr="003742A2">
              <w:rPr>
                <w:rFonts w:ascii="Times New Roman" w:hAnsi="Times New Roman"/>
                <w:i/>
                <w:iCs/>
                <w:sz w:val="22"/>
                <w:szCs w:val="22"/>
              </w:rPr>
              <w:t>-</w:t>
            </w:r>
          </w:p>
        </w:tc>
        <w:tc>
          <w:tcPr>
            <w:tcW w:w="2410" w:type="dxa"/>
            <w:tcBorders>
              <w:top w:val="dotted" w:sz="4" w:space="0" w:color="auto"/>
              <w:bottom w:val="dotted" w:sz="4" w:space="0" w:color="auto"/>
            </w:tcBorders>
            <w:shd w:val="clear" w:color="000000" w:fill="FFFFFF"/>
            <w:vAlign w:val="bottom"/>
          </w:tcPr>
          <w:p w:rsidR="00A4435B" w:rsidRPr="003742A2" w:rsidRDefault="00A4435B" w:rsidP="00A4435B">
            <w:pPr>
              <w:rPr>
                <w:rFonts w:ascii="Times New Roman" w:hAnsi="Times New Roman"/>
                <w:i/>
                <w:iCs/>
                <w:sz w:val="22"/>
                <w:szCs w:val="22"/>
              </w:rPr>
            </w:pPr>
            <w:r w:rsidRPr="003742A2">
              <w:rPr>
                <w:rFonts w:ascii="Times New Roman" w:hAnsi="Times New Roman"/>
                <w:i/>
                <w:iCs/>
                <w:sz w:val="22"/>
                <w:szCs w:val="22"/>
              </w:rPr>
              <w:t>SXKD khác</w:t>
            </w:r>
          </w:p>
        </w:tc>
        <w:tc>
          <w:tcPr>
            <w:tcW w:w="709" w:type="dxa"/>
            <w:tcBorders>
              <w:top w:val="dotted" w:sz="4" w:space="0" w:color="auto"/>
              <w:bottom w:val="dotted" w:sz="4" w:space="0" w:color="auto"/>
            </w:tcBorders>
            <w:shd w:val="clear" w:color="000000" w:fill="FFFFFF"/>
            <w:noWrap/>
            <w:vAlign w:val="bottom"/>
          </w:tcPr>
          <w:p w:rsidR="00A4435B" w:rsidRPr="003742A2" w:rsidRDefault="00A4435B" w:rsidP="00A4435B">
            <w:pPr>
              <w:jc w:val="center"/>
              <w:rPr>
                <w:rFonts w:ascii="Times New Roman" w:hAnsi="Times New Roman"/>
                <w:i/>
                <w:iCs/>
                <w:sz w:val="22"/>
                <w:szCs w:val="22"/>
              </w:rPr>
            </w:pPr>
            <w:r w:rsidRPr="003742A2">
              <w:rPr>
                <w:rFonts w:ascii="Times New Roman" w:hAnsi="Times New Roman"/>
                <w:i/>
                <w:iCs/>
                <w:sz w:val="22"/>
                <w:szCs w:val="22"/>
              </w:rPr>
              <w:t>10</w:t>
            </w:r>
            <w:r w:rsidRPr="003742A2">
              <w:rPr>
                <w:rFonts w:ascii="Times New Roman" w:hAnsi="Times New Roman"/>
                <w:i/>
                <w:iCs/>
                <w:sz w:val="22"/>
                <w:szCs w:val="22"/>
                <w:vertAlign w:val="superscript"/>
              </w:rPr>
              <w:t>6</w:t>
            </w:r>
            <w:r w:rsidRPr="003742A2">
              <w:rPr>
                <w:rFonts w:ascii="Times New Roman" w:hAnsi="Times New Roman"/>
                <w:i/>
                <w:iCs/>
                <w:sz w:val="22"/>
                <w:szCs w:val="22"/>
              </w:rPr>
              <w:t>đ</w:t>
            </w:r>
          </w:p>
        </w:tc>
        <w:tc>
          <w:tcPr>
            <w:tcW w:w="1346" w:type="dxa"/>
            <w:tcBorders>
              <w:top w:val="dotted" w:sz="4" w:space="0" w:color="auto"/>
              <w:bottom w:val="dotted" w:sz="4" w:space="0" w:color="auto"/>
            </w:tcBorders>
            <w:shd w:val="clear" w:color="auto" w:fill="auto"/>
            <w:vAlign w:val="bottom"/>
          </w:tcPr>
          <w:p w:rsidR="00A4435B" w:rsidRPr="003742A2" w:rsidRDefault="00A4435B" w:rsidP="00A4435B">
            <w:pPr>
              <w:jc w:val="right"/>
              <w:rPr>
                <w:rFonts w:cs="Arial"/>
                <w:i/>
                <w:iCs/>
                <w:sz w:val="22"/>
                <w:szCs w:val="22"/>
              </w:rPr>
            </w:pPr>
            <w:r w:rsidRPr="003742A2">
              <w:rPr>
                <w:rFonts w:cs="Arial"/>
                <w:i/>
                <w:iCs/>
                <w:sz w:val="22"/>
                <w:szCs w:val="22"/>
              </w:rPr>
              <w:t>6.000,00</w:t>
            </w:r>
          </w:p>
        </w:tc>
        <w:tc>
          <w:tcPr>
            <w:tcW w:w="1134" w:type="dxa"/>
            <w:tcBorders>
              <w:top w:val="dotted" w:sz="4" w:space="0" w:color="auto"/>
              <w:bottom w:val="dotted" w:sz="4" w:space="0" w:color="auto"/>
            </w:tcBorders>
            <w:shd w:val="clear" w:color="auto" w:fill="auto"/>
            <w:vAlign w:val="bottom"/>
          </w:tcPr>
          <w:p w:rsidR="00A4435B" w:rsidRPr="003742A2" w:rsidRDefault="00A4435B" w:rsidP="00A4435B">
            <w:pPr>
              <w:jc w:val="right"/>
              <w:rPr>
                <w:rFonts w:cs="Arial"/>
                <w:i/>
                <w:iCs/>
                <w:sz w:val="22"/>
                <w:szCs w:val="22"/>
              </w:rPr>
            </w:pPr>
            <w:r w:rsidRPr="003742A2">
              <w:rPr>
                <w:rFonts w:cs="Arial"/>
                <w:i/>
                <w:iCs/>
                <w:sz w:val="22"/>
                <w:szCs w:val="22"/>
              </w:rPr>
              <w:t> </w:t>
            </w:r>
          </w:p>
        </w:tc>
        <w:tc>
          <w:tcPr>
            <w:tcW w:w="1134" w:type="dxa"/>
            <w:tcBorders>
              <w:top w:val="dotted" w:sz="4" w:space="0" w:color="auto"/>
              <w:bottom w:val="dotted" w:sz="4" w:space="0" w:color="auto"/>
            </w:tcBorders>
            <w:shd w:val="clear" w:color="auto" w:fill="auto"/>
            <w:vAlign w:val="bottom"/>
          </w:tcPr>
          <w:p w:rsidR="00A4435B" w:rsidRPr="003742A2" w:rsidRDefault="00A4435B" w:rsidP="00A4435B">
            <w:pPr>
              <w:jc w:val="right"/>
              <w:rPr>
                <w:rFonts w:cs="Arial"/>
                <w:i/>
                <w:iCs/>
                <w:sz w:val="22"/>
                <w:szCs w:val="22"/>
              </w:rPr>
            </w:pPr>
            <w:r w:rsidRPr="003742A2">
              <w:rPr>
                <w:rFonts w:cs="Arial"/>
                <w:i/>
                <w:iCs/>
                <w:sz w:val="22"/>
                <w:szCs w:val="22"/>
              </w:rPr>
              <w:t> </w:t>
            </w:r>
          </w:p>
        </w:tc>
        <w:tc>
          <w:tcPr>
            <w:tcW w:w="850" w:type="dxa"/>
            <w:tcBorders>
              <w:top w:val="dotted" w:sz="4" w:space="0" w:color="auto"/>
              <w:bottom w:val="dotted" w:sz="4" w:space="0" w:color="auto"/>
            </w:tcBorders>
            <w:shd w:val="clear" w:color="auto" w:fill="auto"/>
            <w:vAlign w:val="bottom"/>
          </w:tcPr>
          <w:p w:rsidR="00A4435B" w:rsidRPr="003742A2" w:rsidRDefault="00A4435B" w:rsidP="00A4435B">
            <w:pPr>
              <w:jc w:val="right"/>
              <w:rPr>
                <w:rFonts w:cs="Arial"/>
                <w:i/>
                <w:iCs/>
                <w:sz w:val="22"/>
                <w:szCs w:val="22"/>
              </w:rPr>
            </w:pPr>
            <w:r w:rsidRPr="003742A2">
              <w:rPr>
                <w:rFonts w:cs="Arial"/>
                <w:i/>
                <w:iCs/>
                <w:sz w:val="22"/>
                <w:szCs w:val="22"/>
              </w:rPr>
              <w:t> </w:t>
            </w:r>
          </w:p>
        </w:tc>
        <w:tc>
          <w:tcPr>
            <w:tcW w:w="1134" w:type="dxa"/>
            <w:tcBorders>
              <w:top w:val="dotted" w:sz="4" w:space="0" w:color="auto"/>
              <w:bottom w:val="dotted" w:sz="4" w:space="0" w:color="auto"/>
            </w:tcBorders>
            <w:shd w:val="clear" w:color="auto" w:fill="auto"/>
            <w:vAlign w:val="bottom"/>
          </w:tcPr>
          <w:p w:rsidR="00A4435B" w:rsidRPr="003742A2" w:rsidRDefault="00A4435B" w:rsidP="00A4435B">
            <w:pPr>
              <w:jc w:val="right"/>
              <w:rPr>
                <w:rFonts w:cs="Arial"/>
                <w:i/>
                <w:iCs/>
                <w:sz w:val="22"/>
                <w:szCs w:val="22"/>
              </w:rPr>
            </w:pPr>
            <w:r w:rsidRPr="003742A2">
              <w:rPr>
                <w:rFonts w:cs="Arial"/>
                <w:i/>
                <w:iCs/>
                <w:sz w:val="22"/>
                <w:szCs w:val="22"/>
              </w:rPr>
              <w:t> </w:t>
            </w:r>
          </w:p>
        </w:tc>
        <w:tc>
          <w:tcPr>
            <w:tcW w:w="851" w:type="dxa"/>
            <w:tcBorders>
              <w:top w:val="dotted" w:sz="4" w:space="0" w:color="auto"/>
              <w:bottom w:val="dotted" w:sz="4" w:space="0" w:color="auto"/>
            </w:tcBorders>
            <w:shd w:val="clear" w:color="auto" w:fill="auto"/>
            <w:vAlign w:val="bottom"/>
          </w:tcPr>
          <w:p w:rsidR="00A4435B" w:rsidRPr="003742A2" w:rsidRDefault="00A4435B" w:rsidP="00A4435B">
            <w:pPr>
              <w:jc w:val="right"/>
              <w:rPr>
                <w:rFonts w:cs="Arial"/>
                <w:i/>
                <w:iCs/>
                <w:sz w:val="22"/>
                <w:szCs w:val="22"/>
              </w:rPr>
            </w:pPr>
            <w:r w:rsidRPr="003742A2">
              <w:rPr>
                <w:rFonts w:cs="Arial"/>
                <w:i/>
                <w:iCs/>
                <w:sz w:val="22"/>
                <w:szCs w:val="22"/>
              </w:rPr>
              <w:t xml:space="preserve">          -   </w:t>
            </w:r>
          </w:p>
        </w:tc>
      </w:tr>
      <w:tr w:rsidR="00A4435B" w:rsidRPr="003742A2">
        <w:trPr>
          <w:trHeight w:val="330"/>
        </w:trPr>
        <w:tc>
          <w:tcPr>
            <w:tcW w:w="700" w:type="dxa"/>
            <w:tcBorders>
              <w:top w:val="dotted" w:sz="4" w:space="0" w:color="auto"/>
              <w:bottom w:val="dotted" w:sz="4" w:space="0" w:color="auto"/>
            </w:tcBorders>
            <w:shd w:val="clear" w:color="000000" w:fill="FFFFFF"/>
            <w:noWrap/>
            <w:vAlign w:val="bottom"/>
          </w:tcPr>
          <w:p w:rsidR="00A4435B" w:rsidRPr="003742A2" w:rsidRDefault="00A4435B" w:rsidP="00A4435B">
            <w:pPr>
              <w:jc w:val="center"/>
              <w:rPr>
                <w:rFonts w:ascii="Times New Roman" w:hAnsi="Times New Roman"/>
                <w:b/>
                <w:bCs/>
                <w:sz w:val="22"/>
                <w:szCs w:val="22"/>
              </w:rPr>
            </w:pPr>
            <w:r w:rsidRPr="003742A2">
              <w:rPr>
                <w:rFonts w:ascii="Times New Roman" w:hAnsi="Times New Roman"/>
                <w:b/>
                <w:bCs/>
                <w:sz w:val="22"/>
                <w:szCs w:val="22"/>
              </w:rPr>
              <w:t>2</w:t>
            </w:r>
          </w:p>
        </w:tc>
        <w:tc>
          <w:tcPr>
            <w:tcW w:w="2410" w:type="dxa"/>
            <w:tcBorders>
              <w:top w:val="dotted" w:sz="4" w:space="0" w:color="auto"/>
              <w:bottom w:val="dotted" w:sz="4" w:space="0" w:color="auto"/>
            </w:tcBorders>
            <w:shd w:val="clear" w:color="000000" w:fill="FFFFFF"/>
            <w:noWrap/>
            <w:vAlign w:val="bottom"/>
          </w:tcPr>
          <w:p w:rsidR="00A4435B" w:rsidRPr="003742A2" w:rsidRDefault="00A4435B" w:rsidP="00A4435B">
            <w:pPr>
              <w:rPr>
                <w:rFonts w:ascii="Times New Roman" w:hAnsi="Times New Roman"/>
                <w:b/>
                <w:bCs/>
                <w:sz w:val="22"/>
                <w:szCs w:val="22"/>
              </w:rPr>
            </w:pPr>
            <w:r w:rsidRPr="003742A2">
              <w:rPr>
                <w:rFonts w:ascii="Times New Roman" w:hAnsi="Times New Roman"/>
                <w:b/>
                <w:bCs/>
                <w:sz w:val="22"/>
                <w:szCs w:val="22"/>
              </w:rPr>
              <w:t>Giá trị đầu tư</w:t>
            </w:r>
          </w:p>
        </w:tc>
        <w:tc>
          <w:tcPr>
            <w:tcW w:w="709" w:type="dxa"/>
            <w:tcBorders>
              <w:top w:val="dotted" w:sz="4" w:space="0" w:color="auto"/>
              <w:bottom w:val="dotted" w:sz="4" w:space="0" w:color="auto"/>
            </w:tcBorders>
            <w:shd w:val="clear" w:color="000000" w:fill="FFFFFF"/>
            <w:noWrap/>
            <w:vAlign w:val="bottom"/>
          </w:tcPr>
          <w:p w:rsidR="00A4435B" w:rsidRPr="003742A2" w:rsidRDefault="00A4435B" w:rsidP="00A4435B">
            <w:pPr>
              <w:jc w:val="center"/>
              <w:rPr>
                <w:rFonts w:ascii="Times New Roman" w:hAnsi="Times New Roman"/>
                <w:b/>
                <w:bCs/>
                <w:i/>
                <w:iCs/>
                <w:sz w:val="22"/>
                <w:szCs w:val="22"/>
              </w:rPr>
            </w:pPr>
            <w:r w:rsidRPr="003742A2">
              <w:rPr>
                <w:rFonts w:ascii="Times New Roman" w:hAnsi="Times New Roman"/>
                <w:b/>
                <w:bCs/>
                <w:i/>
                <w:iCs/>
                <w:sz w:val="22"/>
                <w:szCs w:val="22"/>
              </w:rPr>
              <w:t>10</w:t>
            </w:r>
            <w:r w:rsidRPr="003742A2">
              <w:rPr>
                <w:rFonts w:ascii="Times New Roman" w:hAnsi="Times New Roman"/>
                <w:b/>
                <w:bCs/>
                <w:i/>
                <w:iCs/>
                <w:sz w:val="22"/>
                <w:szCs w:val="22"/>
                <w:vertAlign w:val="superscript"/>
              </w:rPr>
              <w:t>6</w:t>
            </w:r>
            <w:r w:rsidRPr="003742A2">
              <w:rPr>
                <w:rFonts w:ascii="Times New Roman" w:hAnsi="Times New Roman"/>
                <w:b/>
                <w:bCs/>
                <w:i/>
                <w:iCs/>
                <w:sz w:val="22"/>
                <w:szCs w:val="22"/>
              </w:rPr>
              <w:t>đ</w:t>
            </w:r>
          </w:p>
        </w:tc>
        <w:tc>
          <w:tcPr>
            <w:tcW w:w="1346" w:type="dxa"/>
            <w:tcBorders>
              <w:top w:val="dotted" w:sz="4" w:space="0" w:color="auto"/>
              <w:bottom w:val="dotted" w:sz="4" w:space="0" w:color="auto"/>
            </w:tcBorders>
            <w:shd w:val="clear" w:color="auto" w:fill="auto"/>
            <w:vAlign w:val="bottom"/>
          </w:tcPr>
          <w:p w:rsidR="00A4435B" w:rsidRPr="003742A2" w:rsidRDefault="00A4435B" w:rsidP="00A4435B">
            <w:pPr>
              <w:jc w:val="right"/>
              <w:rPr>
                <w:rFonts w:cs="Arial"/>
                <w:b/>
                <w:bCs/>
                <w:sz w:val="22"/>
                <w:szCs w:val="22"/>
              </w:rPr>
            </w:pPr>
            <w:r w:rsidRPr="003742A2">
              <w:rPr>
                <w:rFonts w:cs="Arial"/>
                <w:b/>
                <w:bCs/>
                <w:sz w:val="22"/>
                <w:szCs w:val="22"/>
              </w:rPr>
              <w:t>35.271,20</w:t>
            </w:r>
          </w:p>
        </w:tc>
        <w:tc>
          <w:tcPr>
            <w:tcW w:w="1134" w:type="dxa"/>
            <w:tcBorders>
              <w:top w:val="dotted" w:sz="4" w:space="0" w:color="auto"/>
              <w:bottom w:val="dotted" w:sz="4" w:space="0" w:color="auto"/>
            </w:tcBorders>
            <w:shd w:val="clear" w:color="auto" w:fill="auto"/>
            <w:vAlign w:val="bottom"/>
          </w:tcPr>
          <w:p w:rsidR="00A4435B" w:rsidRPr="003742A2" w:rsidRDefault="00A4435B" w:rsidP="00A4435B">
            <w:pPr>
              <w:jc w:val="right"/>
              <w:rPr>
                <w:rFonts w:cs="Arial"/>
                <w:b/>
                <w:bCs/>
                <w:sz w:val="22"/>
                <w:szCs w:val="22"/>
              </w:rPr>
            </w:pPr>
            <w:r w:rsidRPr="003742A2">
              <w:rPr>
                <w:rFonts w:cs="Arial"/>
                <w:b/>
                <w:bCs/>
                <w:sz w:val="22"/>
                <w:szCs w:val="22"/>
              </w:rPr>
              <w:t xml:space="preserve">              -   </w:t>
            </w:r>
          </w:p>
        </w:tc>
        <w:tc>
          <w:tcPr>
            <w:tcW w:w="1134" w:type="dxa"/>
            <w:tcBorders>
              <w:top w:val="dotted" w:sz="4" w:space="0" w:color="auto"/>
              <w:bottom w:val="dotted" w:sz="4" w:space="0" w:color="auto"/>
            </w:tcBorders>
            <w:shd w:val="clear" w:color="auto" w:fill="auto"/>
            <w:vAlign w:val="bottom"/>
          </w:tcPr>
          <w:p w:rsidR="00A4435B" w:rsidRPr="003742A2" w:rsidRDefault="00A4435B" w:rsidP="00A4435B">
            <w:pPr>
              <w:jc w:val="right"/>
              <w:rPr>
                <w:rFonts w:cs="Arial"/>
                <w:b/>
                <w:bCs/>
                <w:sz w:val="22"/>
                <w:szCs w:val="22"/>
              </w:rPr>
            </w:pPr>
            <w:r w:rsidRPr="003742A2">
              <w:rPr>
                <w:rFonts w:cs="Arial"/>
                <w:b/>
                <w:bCs/>
                <w:sz w:val="22"/>
                <w:szCs w:val="22"/>
              </w:rPr>
              <w:t xml:space="preserve">               -   </w:t>
            </w:r>
          </w:p>
        </w:tc>
        <w:tc>
          <w:tcPr>
            <w:tcW w:w="850" w:type="dxa"/>
            <w:tcBorders>
              <w:top w:val="dotted" w:sz="4" w:space="0" w:color="auto"/>
              <w:bottom w:val="dotted" w:sz="4" w:space="0" w:color="auto"/>
            </w:tcBorders>
            <w:shd w:val="clear" w:color="auto" w:fill="auto"/>
            <w:vAlign w:val="bottom"/>
          </w:tcPr>
          <w:p w:rsidR="00A4435B" w:rsidRPr="003742A2" w:rsidRDefault="00A4435B" w:rsidP="00A4435B">
            <w:pPr>
              <w:jc w:val="right"/>
              <w:rPr>
                <w:rFonts w:cs="Arial"/>
                <w:b/>
                <w:bCs/>
                <w:sz w:val="22"/>
                <w:szCs w:val="22"/>
              </w:rPr>
            </w:pPr>
            <w:r w:rsidRPr="003742A2">
              <w:rPr>
                <w:rFonts w:cs="Arial"/>
                <w:b/>
                <w:bCs/>
                <w:sz w:val="22"/>
                <w:szCs w:val="22"/>
              </w:rPr>
              <w:t> </w:t>
            </w:r>
          </w:p>
        </w:tc>
        <w:tc>
          <w:tcPr>
            <w:tcW w:w="1134" w:type="dxa"/>
            <w:tcBorders>
              <w:top w:val="dotted" w:sz="4" w:space="0" w:color="auto"/>
              <w:bottom w:val="dotted" w:sz="4" w:space="0" w:color="auto"/>
            </w:tcBorders>
            <w:shd w:val="clear" w:color="auto" w:fill="auto"/>
            <w:vAlign w:val="bottom"/>
          </w:tcPr>
          <w:p w:rsidR="00A4435B" w:rsidRPr="003742A2" w:rsidRDefault="00A4435B" w:rsidP="00A4435B">
            <w:pPr>
              <w:jc w:val="right"/>
              <w:rPr>
                <w:rFonts w:cs="Arial"/>
                <w:b/>
                <w:bCs/>
                <w:sz w:val="22"/>
                <w:szCs w:val="22"/>
              </w:rPr>
            </w:pPr>
            <w:r w:rsidRPr="003742A2">
              <w:rPr>
                <w:rFonts w:cs="Arial"/>
                <w:b/>
                <w:bCs/>
                <w:sz w:val="22"/>
                <w:szCs w:val="22"/>
              </w:rPr>
              <w:t xml:space="preserve">            -   </w:t>
            </w:r>
          </w:p>
        </w:tc>
        <w:tc>
          <w:tcPr>
            <w:tcW w:w="851" w:type="dxa"/>
            <w:tcBorders>
              <w:top w:val="dotted" w:sz="4" w:space="0" w:color="auto"/>
              <w:bottom w:val="dotted" w:sz="4" w:space="0" w:color="auto"/>
            </w:tcBorders>
            <w:shd w:val="clear" w:color="auto" w:fill="auto"/>
            <w:vAlign w:val="bottom"/>
          </w:tcPr>
          <w:p w:rsidR="00A4435B" w:rsidRPr="003742A2" w:rsidRDefault="00A4435B" w:rsidP="00A4435B">
            <w:pPr>
              <w:jc w:val="right"/>
              <w:rPr>
                <w:rFonts w:cs="Arial"/>
                <w:b/>
                <w:bCs/>
                <w:sz w:val="22"/>
                <w:szCs w:val="22"/>
              </w:rPr>
            </w:pPr>
            <w:r w:rsidRPr="003742A2">
              <w:rPr>
                <w:rFonts w:cs="Arial"/>
                <w:b/>
                <w:bCs/>
                <w:sz w:val="22"/>
                <w:szCs w:val="22"/>
              </w:rPr>
              <w:t xml:space="preserve">          -   </w:t>
            </w:r>
          </w:p>
        </w:tc>
      </w:tr>
      <w:tr w:rsidR="00A4435B" w:rsidRPr="003742A2">
        <w:trPr>
          <w:trHeight w:val="360"/>
        </w:trPr>
        <w:tc>
          <w:tcPr>
            <w:tcW w:w="700" w:type="dxa"/>
            <w:tcBorders>
              <w:top w:val="dotted" w:sz="4" w:space="0" w:color="auto"/>
              <w:bottom w:val="dotted" w:sz="4" w:space="0" w:color="auto"/>
            </w:tcBorders>
            <w:shd w:val="clear" w:color="000000" w:fill="FFFFFF"/>
            <w:noWrap/>
            <w:vAlign w:val="bottom"/>
          </w:tcPr>
          <w:p w:rsidR="00A4435B" w:rsidRPr="003742A2" w:rsidRDefault="00A4435B" w:rsidP="00A4435B">
            <w:pPr>
              <w:jc w:val="center"/>
              <w:rPr>
                <w:rFonts w:ascii="Times New Roman" w:hAnsi="Times New Roman"/>
                <w:i/>
                <w:iCs/>
                <w:sz w:val="22"/>
                <w:szCs w:val="22"/>
              </w:rPr>
            </w:pPr>
            <w:r w:rsidRPr="003742A2">
              <w:rPr>
                <w:rFonts w:ascii="Times New Roman" w:hAnsi="Times New Roman"/>
                <w:i/>
                <w:iCs/>
                <w:sz w:val="22"/>
                <w:szCs w:val="22"/>
              </w:rPr>
              <w:t>-</w:t>
            </w:r>
          </w:p>
        </w:tc>
        <w:tc>
          <w:tcPr>
            <w:tcW w:w="2410" w:type="dxa"/>
            <w:tcBorders>
              <w:top w:val="dotted" w:sz="4" w:space="0" w:color="auto"/>
              <w:bottom w:val="dotted" w:sz="4" w:space="0" w:color="auto"/>
            </w:tcBorders>
            <w:shd w:val="clear" w:color="000000" w:fill="FFFFFF"/>
            <w:noWrap/>
            <w:vAlign w:val="bottom"/>
          </w:tcPr>
          <w:p w:rsidR="00A4435B" w:rsidRPr="003742A2" w:rsidRDefault="00A4435B" w:rsidP="00A4435B">
            <w:pPr>
              <w:rPr>
                <w:rFonts w:ascii="Times New Roman" w:hAnsi="Times New Roman"/>
                <w:i/>
                <w:iCs/>
                <w:sz w:val="22"/>
                <w:szCs w:val="22"/>
              </w:rPr>
            </w:pPr>
            <w:r w:rsidRPr="003742A2">
              <w:rPr>
                <w:rFonts w:ascii="Times New Roman" w:hAnsi="Times New Roman"/>
                <w:i/>
                <w:iCs/>
                <w:sz w:val="22"/>
                <w:szCs w:val="22"/>
              </w:rPr>
              <w:t>Dự án đầu tư mở rộng SXKD</w:t>
            </w:r>
          </w:p>
        </w:tc>
        <w:tc>
          <w:tcPr>
            <w:tcW w:w="709" w:type="dxa"/>
            <w:tcBorders>
              <w:top w:val="dotted" w:sz="4" w:space="0" w:color="auto"/>
              <w:bottom w:val="dotted" w:sz="4" w:space="0" w:color="auto"/>
            </w:tcBorders>
            <w:shd w:val="clear" w:color="000000" w:fill="FFFFFF"/>
            <w:noWrap/>
            <w:vAlign w:val="bottom"/>
          </w:tcPr>
          <w:p w:rsidR="00A4435B" w:rsidRPr="003742A2" w:rsidRDefault="00A4435B" w:rsidP="00A4435B">
            <w:pPr>
              <w:jc w:val="center"/>
              <w:rPr>
                <w:rFonts w:ascii="Times New Roman" w:hAnsi="Times New Roman"/>
                <w:i/>
                <w:iCs/>
                <w:sz w:val="22"/>
                <w:szCs w:val="22"/>
              </w:rPr>
            </w:pPr>
            <w:r w:rsidRPr="003742A2">
              <w:rPr>
                <w:rFonts w:ascii="Times New Roman" w:hAnsi="Times New Roman"/>
                <w:i/>
                <w:iCs/>
                <w:sz w:val="22"/>
                <w:szCs w:val="22"/>
              </w:rPr>
              <w:t>10</w:t>
            </w:r>
            <w:r w:rsidRPr="003742A2">
              <w:rPr>
                <w:rFonts w:ascii="Times New Roman" w:hAnsi="Times New Roman"/>
                <w:i/>
                <w:iCs/>
                <w:sz w:val="22"/>
                <w:szCs w:val="22"/>
                <w:vertAlign w:val="superscript"/>
              </w:rPr>
              <w:t>6</w:t>
            </w:r>
            <w:r w:rsidRPr="003742A2">
              <w:rPr>
                <w:rFonts w:ascii="Times New Roman" w:hAnsi="Times New Roman"/>
                <w:i/>
                <w:iCs/>
                <w:sz w:val="22"/>
                <w:szCs w:val="22"/>
              </w:rPr>
              <w:t>đ</w:t>
            </w:r>
          </w:p>
        </w:tc>
        <w:tc>
          <w:tcPr>
            <w:tcW w:w="1346" w:type="dxa"/>
            <w:tcBorders>
              <w:top w:val="dotted" w:sz="4" w:space="0" w:color="auto"/>
              <w:bottom w:val="dotted" w:sz="4" w:space="0" w:color="auto"/>
            </w:tcBorders>
            <w:shd w:val="clear" w:color="auto" w:fill="auto"/>
            <w:vAlign w:val="bottom"/>
          </w:tcPr>
          <w:p w:rsidR="00A4435B" w:rsidRPr="003742A2" w:rsidRDefault="00A4435B" w:rsidP="00A4435B">
            <w:pPr>
              <w:jc w:val="right"/>
              <w:rPr>
                <w:rFonts w:cs="Arial"/>
                <w:i/>
                <w:iCs/>
                <w:sz w:val="22"/>
                <w:szCs w:val="22"/>
              </w:rPr>
            </w:pPr>
            <w:r w:rsidRPr="003742A2">
              <w:rPr>
                <w:rFonts w:cs="Arial"/>
                <w:i/>
                <w:iCs/>
                <w:sz w:val="22"/>
                <w:szCs w:val="22"/>
              </w:rPr>
              <w:t>10.000,00</w:t>
            </w:r>
          </w:p>
        </w:tc>
        <w:tc>
          <w:tcPr>
            <w:tcW w:w="1134" w:type="dxa"/>
            <w:tcBorders>
              <w:top w:val="dotted" w:sz="4" w:space="0" w:color="auto"/>
              <w:bottom w:val="dotted" w:sz="4" w:space="0" w:color="auto"/>
            </w:tcBorders>
            <w:shd w:val="clear" w:color="auto" w:fill="auto"/>
            <w:vAlign w:val="bottom"/>
          </w:tcPr>
          <w:p w:rsidR="00A4435B" w:rsidRPr="003742A2" w:rsidRDefault="00A4435B" w:rsidP="00A4435B">
            <w:pPr>
              <w:jc w:val="right"/>
              <w:rPr>
                <w:rFonts w:cs="Arial"/>
                <w:i/>
                <w:iCs/>
                <w:sz w:val="22"/>
                <w:szCs w:val="22"/>
              </w:rPr>
            </w:pPr>
            <w:r w:rsidRPr="003742A2">
              <w:rPr>
                <w:rFonts w:cs="Arial"/>
                <w:i/>
                <w:iCs/>
                <w:sz w:val="22"/>
                <w:szCs w:val="22"/>
              </w:rPr>
              <w:t xml:space="preserve">             -   </w:t>
            </w:r>
          </w:p>
        </w:tc>
        <w:tc>
          <w:tcPr>
            <w:tcW w:w="1134" w:type="dxa"/>
            <w:tcBorders>
              <w:top w:val="dotted" w:sz="4" w:space="0" w:color="auto"/>
              <w:bottom w:val="dotted" w:sz="4" w:space="0" w:color="auto"/>
            </w:tcBorders>
            <w:shd w:val="clear" w:color="auto" w:fill="auto"/>
            <w:vAlign w:val="bottom"/>
          </w:tcPr>
          <w:p w:rsidR="00A4435B" w:rsidRPr="003742A2" w:rsidRDefault="00A4435B" w:rsidP="00A4435B">
            <w:pPr>
              <w:jc w:val="right"/>
              <w:rPr>
                <w:rFonts w:cs="Arial"/>
                <w:i/>
                <w:iCs/>
                <w:sz w:val="22"/>
                <w:szCs w:val="22"/>
              </w:rPr>
            </w:pPr>
            <w:r w:rsidRPr="003742A2">
              <w:rPr>
                <w:rFonts w:cs="Arial"/>
                <w:i/>
                <w:iCs/>
                <w:sz w:val="22"/>
                <w:szCs w:val="22"/>
              </w:rPr>
              <w:t> </w:t>
            </w:r>
          </w:p>
        </w:tc>
        <w:tc>
          <w:tcPr>
            <w:tcW w:w="850" w:type="dxa"/>
            <w:tcBorders>
              <w:top w:val="dotted" w:sz="4" w:space="0" w:color="auto"/>
              <w:bottom w:val="dotted" w:sz="4" w:space="0" w:color="auto"/>
            </w:tcBorders>
            <w:shd w:val="clear" w:color="auto" w:fill="auto"/>
            <w:vAlign w:val="bottom"/>
          </w:tcPr>
          <w:p w:rsidR="00A4435B" w:rsidRPr="003742A2" w:rsidRDefault="00A4435B" w:rsidP="00A4435B">
            <w:pPr>
              <w:jc w:val="right"/>
              <w:rPr>
                <w:rFonts w:cs="Arial"/>
                <w:i/>
                <w:iCs/>
                <w:sz w:val="22"/>
                <w:szCs w:val="22"/>
              </w:rPr>
            </w:pPr>
            <w:r w:rsidRPr="003742A2">
              <w:rPr>
                <w:rFonts w:cs="Arial"/>
                <w:i/>
                <w:iCs/>
                <w:sz w:val="22"/>
                <w:szCs w:val="22"/>
              </w:rPr>
              <w:t> </w:t>
            </w:r>
          </w:p>
        </w:tc>
        <w:tc>
          <w:tcPr>
            <w:tcW w:w="1134" w:type="dxa"/>
            <w:tcBorders>
              <w:top w:val="dotted" w:sz="4" w:space="0" w:color="auto"/>
              <w:bottom w:val="dotted" w:sz="4" w:space="0" w:color="auto"/>
            </w:tcBorders>
            <w:shd w:val="clear" w:color="auto" w:fill="auto"/>
            <w:vAlign w:val="bottom"/>
          </w:tcPr>
          <w:p w:rsidR="00A4435B" w:rsidRPr="003742A2" w:rsidRDefault="00A4435B" w:rsidP="00A4435B">
            <w:pPr>
              <w:jc w:val="right"/>
              <w:rPr>
                <w:rFonts w:cs="Arial"/>
                <w:i/>
                <w:iCs/>
                <w:sz w:val="22"/>
                <w:szCs w:val="22"/>
              </w:rPr>
            </w:pPr>
            <w:r w:rsidRPr="003742A2">
              <w:rPr>
                <w:rFonts w:cs="Arial"/>
                <w:i/>
                <w:iCs/>
                <w:sz w:val="22"/>
                <w:szCs w:val="22"/>
              </w:rPr>
              <w:t> </w:t>
            </w:r>
          </w:p>
        </w:tc>
        <w:tc>
          <w:tcPr>
            <w:tcW w:w="851" w:type="dxa"/>
            <w:tcBorders>
              <w:top w:val="dotted" w:sz="4" w:space="0" w:color="auto"/>
              <w:bottom w:val="dotted" w:sz="4" w:space="0" w:color="auto"/>
            </w:tcBorders>
            <w:shd w:val="clear" w:color="auto" w:fill="auto"/>
            <w:vAlign w:val="bottom"/>
          </w:tcPr>
          <w:p w:rsidR="00A4435B" w:rsidRPr="003742A2" w:rsidRDefault="00A4435B" w:rsidP="00A4435B">
            <w:pPr>
              <w:jc w:val="right"/>
              <w:rPr>
                <w:rFonts w:cs="Arial"/>
                <w:i/>
                <w:iCs/>
                <w:sz w:val="22"/>
                <w:szCs w:val="22"/>
              </w:rPr>
            </w:pPr>
            <w:r w:rsidRPr="003742A2">
              <w:rPr>
                <w:rFonts w:cs="Arial"/>
                <w:i/>
                <w:iCs/>
                <w:sz w:val="22"/>
                <w:szCs w:val="22"/>
              </w:rPr>
              <w:t xml:space="preserve">          -   </w:t>
            </w:r>
          </w:p>
        </w:tc>
      </w:tr>
      <w:tr w:rsidR="00A4435B" w:rsidRPr="003742A2">
        <w:trPr>
          <w:trHeight w:val="375"/>
        </w:trPr>
        <w:tc>
          <w:tcPr>
            <w:tcW w:w="700" w:type="dxa"/>
            <w:tcBorders>
              <w:top w:val="dotted" w:sz="4" w:space="0" w:color="auto"/>
              <w:bottom w:val="dotted" w:sz="4" w:space="0" w:color="auto"/>
            </w:tcBorders>
            <w:shd w:val="clear" w:color="000000" w:fill="FFFFFF"/>
            <w:noWrap/>
            <w:vAlign w:val="bottom"/>
          </w:tcPr>
          <w:p w:rsidR="00A4435B" w:rsidRPr="003742A2" w:rsidRDefault="00A4435B" w:rsidP="00A4435B">
            <w:pPr>
              <w:jc w:val="center"/>
              <w:rPr>
                <w:rFonts w:ascii="Times New Roman" w:hAnsi="Times New Roman"/>
                <w:i/>
                <w:iCs/>
                <w:sz w:val="22"/>
                <w:szCs w:val="22"/>
              </w:rPr>
            </w:pPr>
            <w:r w:rsidRPr="003742A2">
              <w:rPr>
                <w:rFonts w:ascii="Times New Roman" w:hAnsi="Times New Roman"/>
                <w:i/>
                <w:iCs/>
                <w:sz w:val="22"/>
                <w:szCs w:val="22"/>
              </w:rPr>
              <w:t>-</w:t>
            </w:r>
          </w:p>
        </w:tc>
        <w:tc>
          <w:tcPr>
            <w:tcW w:w="2410" w:type="dxa"/>
            <w:tcBorders>
              <w:top w:val="dotted" w:sz="4" w:space="0" w:color="auto"/>
              <w:bottom w:val="dotted" w:sz="4" w:space="0" w:color="auto"/>
            </w:tcBorders>
            <w:shd w:val="clear" w:color="000000" w:fill="FFFFFF"/>
            <w:vAlign w:val="bottom"/>
          </w:tcPr>
          <w:p w:rsidR="00A4435B" w:rsidRPr="003742A2" w:rsidRDefault="00A4435B" w:rsidP="00A4435B">
            <w:pPr>
              <w:rPr>
                <w:rFonts w:ascii="Times New Roman" w:hAnsi="Times New Roman"/>
                <w:i/>
                <w:iCs/>
                <w:sz w:val="22"/>
                <w:szCs w:val="22"/>
              </w:rPr>
            </w:pPr>
            <w:r w:rsidRPr="003742A2">
              <w:rPr>
                <w:rFonts w:ascii="Times New Roman" w:hAnsi="Times New Roman"/>
                <w:i/>
                <w:iCs/>
                <w:sz w:val="22"/>
                <w:szCs w:val="22"/>
              </w:rPr>
              <w:t>DAĐT nâng cao năng lực thiết bị</w:t>
            </w:r>
          </w:p>
        </w:tc>
        <w:tc>
          <w:tcPr>
            <w:tcW w:w="709" w:type="dxa"/>
            <w:tcBorders>
              <w:top w:val="dotted" w:sz="4" w:space="0" w:color="auto"/>
              <w:bottom w:val="dotted" w:sz="4" w:space="0" w:color="auto"/>
            </w:tcBorders>
            <w:shd w:val="clear" w:color="000000" w:fill="FFFFFF"/>
            <w:noWrap/>
            <w:vAlign w:val="bottom"/>
          </w:tcPr>
          <w:p w:rsidR="00A4435B" w:rsidRPr="003742A2" w:rsidRDefault="00A4435B" w:rsidP="00A4435B">
            <w:pPr>
              <w:jc w:val="center"/>
              <w:rPr>
                <w:rFonts w:ascii="Times New Roman" w:hAnsi="Times New Roman"/>
                <w:i/>
                <w:iCs/>
                <w:sz w:val="22"/>
                <w:szCs w:val="22"/>
              </w:rPr>
            </w:pPr>
            <w:r w:rsidRPr="003742A2">
              <w:rPr>
                <w:rFonts w:ascii="Times New Roman" w:hAnsi="Times New Roman"/>
                <w:i/>
                <w:iCs/>
                <w:sz w:val="22"/>
                <w:szCs w:val="22"/>
              </w:rPr>
              <w:t>10</w:t>
            </w:r>
            <w:r w:rsidRPr="003742A2">
              <w:rPr>
                <w:rFonts w:ascii="Times New Roman" w:hAnsi="Times New Roman"/>
                <w:i/>
                <w:iCs/>
                <w:sz w:val="22"/>
                <w:szCs w:val="22"/>
                <w:vertAlign w:val="superscript"/>
              </w:rPr>
              <w:t>6</w:t>
            </w:r>
            <w:r w:rsidRPr="003742A2">
              <w:rPr>
                <w:rFonts w:ascii="Times New Roman" w:hAnsi="Times New Roman"/>
                <w:i/>
                <w:iCs/>
                <w:sz w:val="22"/>
                <w:szCs w:val="22"/>
              </w:rPr>
              <w:t>đ</w:t>
            </w:r>
          </w:p>
        </w:tc>
        <w:tc>
          <w:tcPr>
            <w:tcW w:w="1346" w:type="dxa"/>
            <w:tcBorders>
              <w:top w:val="dotted" w:sz="4" w:space="0" w:color="auto"/>
              <w:bottom w:val="dotted" w:sz="4" w:space="0" w:color="auto"/>
            </w:tcBorders>
            <w:shd w:val="clear" w:color="auto" w:fill="auto"/>
            <w:vAlign w:val="bottom"/>
          </w:tcPr>
          <w:p w:rsidR="00A4435B" w:rsidRPr="003742A2" w:rsidRDefault="00A4435B" w:rsidP="00A4435B">
            <w:pPr>
              <w:jc w:val="right"/>
              <w:rPr>
                <w:rFonts w:cs="Arial"/>
                <w:i/>
                <w:iCs/>
                <w:sz w:val="22"/>
                <w:szCs w:val="22"/>
              </w:rPr>
            </w:pPr>
            <w:r w:rsidRPr="003742A2">
              <w:rPr>
                <w:rFonts w:cs="Arial"/>
                <w:i/>
                <w:iCs/>
                <w:sz w:val="22"/>
                <w:szCs w:val="22"/>
              </w:rPr>
              <w:t>25.271,20</w:t>
            </w:r>
          </w:p>
        </w:tc>
        <w:tc>
          <w:tcPr>
            <w:tcW w:w="1134" w:type="dxa"/>
            <w:tcBorders>
              <w:top w:val="dotted" w:sz="4" w:space="0" w:color="auto"/>
              <w:bottom w:val="dotted" w:sz="4" w:space="0" w:color="auto"/>
            </w:tcBorders>
            <w:shd w:val="clear" w:color="auto" w:fill="auto"/>
            <w:vAlign w:val="bottom"/>
          </w:tcPr>
          <w:p w:rsidR="00A4435B" w:rsidRPr="003742A2" w:rsidRDefault="00A4435B" w:rsidP="00A4435B">
            <w:pPr>
              <w:jc w:val="right"/>
              <w:rPr>
                <w:rFonts w:cs="Arial"/>
                <w:i/>
                <w:iCs/>
                <w:sz w:val="22"/>
                <w:szCs w:val="22"/>
              </w:rPr>
            </w:pPr>
            <w:r w:rsidRPr="003742A2">
              <w:rPr>
                <w:rFonts w:cs="Arial"/>
                <w:i/>
                <w:iCs/>
                <w:sz w:val="22"/>
                <w:szCs w:val="22"/>
              </w:rPr>
              <w:t> </w:t>
            </w:r>
          </w:p>
        </w:tc>
        <w:tc>
          <w:tcPr>
            <w:tcW w:w="1134" w:type="dxa"/>
            <w:tcBorders>
              <w:top w:val="dotted" w:sz="4" w:space="0" w:color="auto"/>
              <w:bottom w:val="dotted" w:sz="4" w:space="0" w:color="auto"/>
            </w:tcBorders>
            <w:shd w:val="clear" w:color="auto" w:fill="auto"/>
            <w:vAlign w:val="bottom"/>
          </w:tcPr>
          <w:p w:rsidR="00A4435B" w:rsidRPr="003742A2" w:rsidRDefault="00A4435B" w:rsidP="00A4435B">
            <w:pPr>
              <w:jc w:val="right"/>
              <w:rPr>
                <w:rFonts w:cs="Arial"/>
                <w:i/>
                <w:iCs/>
                <w:sz w:val="22"/>
                <w:szCs w:val="22"/>
              </w:rPr>
            </w:pPr>
            <w:r w:rsidRPr="003742A2">
              <w:rPr>
                <w:rFonts w:cs="Arial"/>
                <w:i/>
                <w:iCs/>
                <w:sz w:val="22"/>
                <w:szCs w:val="22"/>
              </w:rPr>
              <w:t> </w:t>
            </w:r>
          </w:p>
        </w:tc>
        <w:tc>
          <w:tcPr>
            <w:tcW w:w="850" w:type="dxa"/>
            <w:tcBorders>
              <w:top w:val="dotted" w:sz="4" w:space="0" w:color="auto"/>
              <w:bottom w:val="dotted" w:sz="4" w:space="0" w:color="auto"/>
            </w:tcBorders>
            <w:shd w:val="clear" w:color="auto" w:fill="auto"/>
            <w:vAlign w:val="bottom"/>
          </w:tcPr>
          <w:p w:rsidR="00A4435B" w:rsidRPr="003742A2" w:rsidRDefault="00A4435B" w:rsidP="00A4435B">
            <w:pPr>
              <w:jc w:val="right"/>
              <w:rPr>
                <w:rFonts w:cs="Arial"/>
                <w:i/>
                <w:iCs/>
                <w:sz w:val="22"/>
                <w:szCs w:val="22"/>
              </w:rPr>
            </w:pPr>
            <w:r w:rsidRPr="003742A2">
              <w:rPr>
                <w:rFonts w:cs="Arial"/>
                <w:i/>
                <w:iCs/>
                <w:sz w:val="22"/>
                <w:szCs w:val="22"/>
              </w:rPr>
              <w:t> </w:t>
            </w:r>
          </w:p>
        </w:tc>
        <w:tc>
          <w:tcPr>
            <w:tcW w:w="1134" w:type="dxa"/>
            <w:tcBorders>
              <w:top w:val="dotted" w:sz="4" w:space="0" w:color="auto"/>
              <w:bottom w:val="dotted" w:sz="4" w:space="0" w:color="auto"/>
            </w:tcBorders>
            <w:shd w:val="clear" w:color="auto" w:fill="auto"/>
            <w:vAlign w:val="bottom"/>
          </w:tcPr>
          <w:p w:rsidR="00A4435B" w:rsidRPr="003742A2" w:rsidRDefault="00A4435B" w:rsidP="00A4435B">
            <w:pPr>
              <w:jc w:val="right"/>
              <w:rPr>
                <w:i/>
                <w:iCs/>
                <w:sz w:val="22"/>
                <w:szCs w:val="22"/>
              </w:rPr>
            </w:pPr>
            <w:r w:rsidRPr="003742A2">
              <w:rPr>
                <w:i/>
                <w:iCs/>
                <w:sz w:val="22"/>
                <w:szCs w:val="22"/>
              </w:rPr>
              <w:t> </w:t>
            </w:r>
          </w:p>
        </w:tc>
        <w:tc>
          <w:tcPr>
            <w:tcW w:w="851" w:type="dxa"/>
            <w:tcBorders>
              <w:top w:val="dotted" w:sz="4" w:space="0" w:color="auto"/>
              <w:bottom w:val="dotted" w:sz="4" w:space="0" w:color="auto"/>
            </w:tcBorders>
            <w:shd w:val="clear" w:color="auto" w:fill="auto"/>
            <w:vAlign w:val="bottom"/>
          </w:tcPr>
          <w:p w:rsidR="00A4435B" w:rsidRPr="003742A2" w:rsidRDefault="00A4435B" w:rsidP="00A4435B">
            <w:pPr>
              <w:jc w:val="right"/>
              <w:rPr>
                <w:rFonts w:cs="Arial"/>
                <w:i/>
                <w:iCs/>
                <w:sz w:val="22"/>
                <w:szCs w:val="22"/>
              </w:rPr>
            </w:pPr>
            <w:r w:rsidRPr="003742A2">
              <w:rPr>
                <w:rFonts w:cs="Arial"/>
                <w:i/>
                <w:iCs/>
                <w:sz w:val="22"/>
                <w:szCs w:val="22"/>
              </w:rPr>
              <w:t> </w:t>
            </w:r>
          </w:p>
        </w:tc>
      </w:tr>
      <w:tr w:rsidR="00A4435B" w:rsidRPr="003742A2">
        <w:trPr>
          <w:trHeight w:val="345"/>
        </w:trPr>
        <w:tc>
          <w:tcPr>
            <w:tcW w:w="700" w:type="dxa"/>
            <w:tcBorders>
              <w:top w:val="dotted" w:sz="4" w:space="0" w:color="auto"/>
              <w:bottom w:val="dotted" w:sz="4" w:space="0" w:color="auto"/>
            </w:tcBorders>
            <w:shd w:val="clear" w:color="000000" w:fill="FFFFFF"/>
            <w:noWrap/>
            <w:vAlign w:val="bottom"/>
          </w:tcPr>
          <w:p w:rsidR="00A4435B" w:rsidRPr="003742A2" w:rsidRDefault="00A4435B" w:rsidP="00A4435B">
            <w:pPr>
              <w:jc w:val="center"/>
              <w:rPr>
                <w:rFonts w:ascii="Times New Roman" w:hAnsi="Times New Roman"/>
                <w:b/>
                <w:bCs/>
                <w:sz w:val="22"/>
                <w:szCs w:val="22"/>
              </w:rPr>
            </w:pPr>
            <w:r w:rsidRPr="003742A2">
              <w:rPr>
                <w:rFonts w:ascii="Times New Roman" w:hAnsi="Times New Roman"/>
                <w:b/>
                <w:bCs/>
                <w:sz w:val="22"/>
                <w:szCs w:val="22"/>
              </w:rPr>
              <w:t>3</w:t>
            </w:r>
          </w:p>
        </w:tc>
        <w:tc>
          <w:tcPr>
            <w:tcW w:w="2410" w:type="dxa"/>
            <w:tcBorders>
              <w:top w:val="dotted" w:sz="4" w:space="0" w:color="auto"/>
              <w:bottom w:val="dotted" w:sz="4" w:space="0" w:color="auto"/>
            </w:tcBorders>
            <w:shd w:val="clear" w:color="000000" w:fill="FFFFFF"/>
            <w:noWrap/>
            <w:vAlign w:val="bottom"/>
          </w:tcPr>
          <w:p w:rsidR="00A4435B" w:rsidRPr="003742A2" w:rsidRDefault="00A4435B" w:rsidP="00A4435B">
            <w:pPr>
              <w:rPr>
                <w:rFonts w:ascii="Times New Roman" w:hAnsi="Times New Roman"/>
                <w:b/>
                <w:bCs/>
                <w:sz w:val="22"/>
                <w:szCs w:val="22"/>
              </w:rPr>
            </w:pPr>
            <w:r w:rsidRPr="003742A2">
              <w:rPr>
                <w:rFonts w:ascii="Times New Roman" w:hAnsi="Times New Roman"/>
                <w:b/>
                <w:bCs/>
                <w:sz w:val="22"/>
                <w:szCs w:val="22"/>
              </w:rPr>
              <w:t>Doanh số</w:t>
            </w:r>
          </w:p>
        </w:tc>
        <w:tc>
          <w:tcPr>
            <w:tcW w:w="709" w:type="dxa"/>
            <w:tcBorders>
              <w:top w:val="dotted" w:sz="4" w:space="0" w:color="auto"/>
              <w:bottom w:val="dotted" w:sz="4" w:space="0" w:color="auto"/>
            </w:tcBorders>
            <w:shd w:val="clear" w:color="000000" w:fill="FFFFFF"/>
            <w:noWrap/>
            <w:vAlign w:val="bottom"/>
          </w:tcPr>
          <w:p w:rsidR="00A4435B" w:rsidRPr="003742A2" w:rsidRDefault="00A4435B" w:rsidP="00A4435B">
            <w:pPr>
              <w:jc w:val="center"/>
              <w:rPr>
                <w:rFonts w:ascii="Times New Roman" w:hAnsi="Times New Roman"/>
                <w:b/>
                <w:bCs/>
                <w:sz w:val="22"/>
                <w:szCs w:val="22"/>
              </w:rPr>
            </w:pPr>
            <w:r w:rsidRPr="003742A2">
              <w:rPr>
                <w:rFonts w:ascii="Times New Roman" w:hAnsi="Times New Roman"/>
                <w:b/>
                <w:bCs/>
                <w:sz w:val="22"/>
                <w:szCs w:val="22"/>
              </w:rPr>
              <w:t>10</w:t>
            </w:r>
            <w:r w:rsidRPr="003742A2">
              <w:rPr>
                <w:rFonts w:ascii="Times New Roman" w:hAnsi="Times New Roman"/>
                <w:b/>
                <w:bCs/>
                <w:sz w:val="22"/>
                <w:szCs w:val="22"/>
                <w:vertAlign w:val="superscript"/>
              </w:rPr>
              <w:t>6</w:t>
            </w:r>
            <w:r w:rsidRPr="003742A2">
              <w:rPr>
                <w:rFonts w:ascii="Times New Roman" w:hAnsi="Times New Roman"/>
                <w:b/>
                <w:bCs/>
                <w:sz w:val="22"/>
                <w:szCs w:val="22"/>
              </w:rPr>
              <w:t>đ</w:t>
            </w:r>
          </w:p>
        </w:tc>
        <w:tc>
          <w:tcPr>
            <w:tcW w:w="1346" w:type="dxa"/>
            <w:tcBorders>
              <w:top w:val="dotted" w:sz="4" w:space="0" w:color="auto"/>
              <w:bottom w:val="dotted" w:sz="4" w:space="0" w:color="auto"/>
            </w:tcBorders>
            <w:shd w:val="clear" w:color="auto" w:fill="auto"/>
            <w:vAlign w:val="bottom"/>
          </w:tcPr>
          <w:p w:rsidR="00A4435B" w:rsidRPr="003742A2" w:rsidRDefault="00A4435B" w:rsidP="00A4435B">
            <w:pPr>
              <w:jc w:val="right"/>
              <w:rPr>
                <w:rFonts w:cs="Arial"/>
                <w:b/>
                <w:bCs/>
                <w:sz w:val="22"/>
                <w:szCs w:val="22"/>
              </w:rPr>
            </w:pPr>
            <w:r w:rsidRPr="003742A2">
              <w:rPr>
                <w:rFonts w:cs="Arial"/>
                <w:b/>
                <w:bCs/>
                <w:sz w:val="22"/>
                <w:szCs w:val="22"/>
              </w:rPr>
              <w:t>136.047,42</w:t>
            </w:r>
          </w:p>
        </w:tc>
        <w:tc>
          <w:tcPr>
            <w:tcW w:w="1134" w:type="dxa"/>
            <w:tcBorders>
              <w:top w:val="dotted" w:sz="4" w:space="0" w:color="auto"/>
              <w:bottom w:val="dotted" w:sz="4" w:space="0" w:color="auto"/>
            </w:tcBorders>
            <w:shd w:val="clear" w:color="auto" w:fill="auto"/>
            <w:vAlign w:val="bottom"/>
          </w:tcPr>
          <w:p w:rsidR="00A4435B" w:rsidRPr="003742A2" w:rsidRDefault="00A4435B" w:rsidP="00A4435B">
            <w:pPr>
              <w:jc w:val="right"/>
              <w:rPr>
                <w:rFonts w:cs="Arial"/>
                <w:b/>
                <w:bCs/>
                <w:sz w:val="22"/>
                <w:szCs w:val="22"/>
              </w:rPr>
            </w:pPr>
            <w:r w:rsidRPr="003742A2">
              <w:rPr>
                <w:rFonts w:cs="Arial"/>
                <w:b/>
                <w:bCs/>
                <w:sz w:val="22"/>
                <w:szCs w:val="22"/>
              </w:rPr>
              <w:t>27.289,94</w:t>
            </w:r>
          </w:p>
        </w:tc>
        <w:tc>
          <w:tcPr>
            <w:tcW w:w="1134" w:type="dxa"/>
            <w:tcBorders>
              <w:top w:val="dotted" w:sz="4" w:space="0" w:color="auto"/>
              <w:bottom w:val="dotted" w:sz="4" w:space="0" w:color="auto"/>
            </w:tcBorders>
            <w:shd w:val="clear" w:color="auto" w:fill="auto"/>
            <w:vAlign w:val="bottom"/>
          </w:tcPr>
          <w:p w:rsidR="00A4435B" w:rsidRPr="003742A2" w:rsidRDefault="00A4435B" w:rsidP="00A4435B">
            <w:pPr>
              <w:jc w:val="right"/>
              <w:rPr>
                <w:rFonts w:cs="Arial"/>
                <w:b/>
                <w:bCs/>
                <w:color w:val="000000"/>
                <w:sz w:val="22"/>
                <w:szCs w:val="22"/>
              </w:rPr>
            </w:pPr>
            <w:r w:rsidRPr="003742A2">
              <w:rPr>
                <w:rFonts w:cs="Arial"/>
                <w:b/>
                <w:bCs/>
                <w:color w:val="000000"/>
                <w:sz w:val="22"/>
                <w:szCs w:val="22"/>
              </w:rPr>
              <w:t>30.495,88</w:t>
            </w:r>
          </w:p>
        </w:tc>
        <w:tc>
          <w:tcPr>
            <w:tcW w:w="850" w:type="dxa"/>
            <w:tcBorders>
              <w:top w:val="dotted" w:sz="4" w:space="0" w:color="auto"/>
              <w:bottom w:val="dotted" w:sz="4" w:space="0" w:color="auto"/>
            </w:tcBorders>
            <w:shd w:val="clear" w:color="auto" w:fill="auto"/>
            <w:vAlign w:val="bottom"/>
          </w:tcPr>
          <w:p w:rsidR="00A4435B" w:rsidRPr="003742A2" w:rsidRDefault="00A4435B" w:rsidP="00A4435B">
            <w:pPr>
              <w:jc w:val="right"/>
              <w:rPr>
                <w:rFonts w:cs="Arial"/>
                <w:b/>
                <w:bCs/>
                <w:color w:val="000000"/>
                <w:sz w:val="22"/>
                <w:szCs w:val="22"/>
              </w:rPr>
            </w:pPr>
            <w:r w:rsidRPr="003742A2">
              <w:rPr>
                <w:rFonts w:cs="Arial"/>
                <w:b/>
                <w:bCs/>
                <w:color w:val="000000"/>
                <w:sz w:val="22"/>
                <w:szCs w:val="22"/>
              </w:rPr>
              <w:t xml:space="preserve">111,75 </w:t>
            </w:r>
          </w:p>
        </w:tc>
        <w:tc>
          <w:tcPr>
            <w:tcW w:w="1134" w:type="dxa"/>
            <w:tcBorders>
              <w:top w:val="dotted" w:sz="4" w:space="0" w:color="auto"/>
              <w:bottom w:val="dotted" w:sz="4" w:space="0" w:color="auto"/>
            </w:tcBorders>
            <w:shd w:val="clear" w:color="auto" w:fill="auto"/>
            <w:vAlign w:val="bottom"/>
          </w:tcPr>
          <w:p w:rsidR="00A4435B" w:rsidRPr="003742A2" w:rsidRDefault="00A4435B" w:rsidP="00A4435B">
            <w:pPr>
              <w:jc w:val="right"/>
              <w:rPr>
                <w:rFonts w:cs="Arial"/>
                <w:b/>
                <w:bCs/>
                <w:color w:val="000000"/>
                <w:sz w:val="22"/>
                <w:szCs w:val="22"/>
              </w:rPr>
            </w:pPr>
            <w:r w:rsidRPr="003742A2">
              <w:rPr>
                <w:rFonts w:cs="Arial"/>
                <w:b/>
                <w:bCs/>
                <w:color w:val="000000"/>
                <w:sz w:val="22"/>
                <w:szCs w:val="22"/>
              </w:rPr>
              <w:t>30.495,88</w:t>
            </w:r>
          </w:p>
        </w:tc>
        <w:tc>
          <w:tcPr>
            <w:tcW w:w="851" w:type="dxa"/>
            <w:tcBorders>
              <w:top w:val="dotted" w:sz="4" w:space="0" w:color="auto"/>
              <w:bottom w:val="dotted" w:sz="4" w:space="0" w:color="auto"/>
            </w:tcBorders>
            <w:shd w:val="clear" w:color="auto" w:fill="auto"/>
            <w:vAlign w:val="bottom"/>
          </w:tcPr>
          <w:p w:rsidR="00A4435B" w:rsidRPr="003742A2" w:rsidRDefault="00A4435B" w:rsidP="00A4435B">
            <w:pPr>
              <w:jc w:val="right"/>
              <w:rPr>
                <w:rFonts w:cs="Arial"/>
                <w:i/>
                <w:iCs/>
                <w:sz w:val="22"/>
                <w:szCs w:val="22"/>
              </w:rPr>
            </w:pPr>
            <w:r w:rsidRPr="003742A2">
              <w:rPr>
                <w:rFonts w:cs="Arial"/>
                <w:i/>
                <w:iCs/>
                <w:sz w:val="22"/>
                <w:szCs w:val="22"/>
              </w:rPr>
              <w:t xml:space="preserve">  22,42 </w:t>
            </w:r>
          </w:p>
        </w:tc>
      </w:tr>
      <w:tr w:rsidR="00A4435B" w:rsidRPr="003742A2">
        <w:trPr>
          <w:trHeight w:val="360"/>
        </w:trPr>
        <w:tc>
          <w:tcPr>
            <w:tcW w:w="700" w:type="dxa"/>
            <w:tcBorders>
              <w:top w:val="dotted" w:sz="4" w:space="0" w:color="auto"/>
              <w:bottom w:val="dotted" w:sz="4" w:space="0" w:color="auto"/>
            </w:tcBorders>
            <w:shd w:val="clear" w:color="000000" w:fill="FFFFFF"/>
            <w:noWrap/>
            <w:vAlign w:val="bottom"/>
          </w:tcPr>
          <w:p w:rsidR="00A4435B" w:rsidRPr="003742A2" w:rsidRDefault="00A4435B" w:rsidP="00A4435B">
            <w:pPr>
              <w:jc w:val="center"/>
              <w:rPr>
                <w:rFonts w:ascii="Times New Roman" w:hAnsi="Times New Roman"/>
                <w:i/>
                <w:iCs/>
                <w:sz w:val="22"/>
                <w:szCs w:val="22"/>
              </w:rPr>
            </w:pPr>
            <w:r w:rsidRPr="003742A2">
              <w:rPr>
                <w:rFonts w:ascii="Times New Roman" w:hAnsi="Times New Roman"/>
                <w:i/>
                <w:iCs/>
                <w:sz w:val="22"/>
                <w:szCs w:val="22"/>
              </w:rPr>
              <w:t>-</w:t>
            </w:r>
          </w:p>
        </w:tc>
        <w:tc>
          <w:tcPr>
            <w:tcW w:w="2410" w:type="dxa"/>
            <w:tcBorders>
              <w:top w:val="dotted" w:sz="4" w:space="0" w:color="auto"/>
              <w:bottom w:val="dotted" w:sz="4" w:space="0" w:color="auto"/>
            </w:tcBorders>
            <w:shd w:val="clear" w:color="000000" w:fill="FFFFFF"/>
            <w:noWrap/>
            <w:vAlign w:val="bottom"/>
          </w:tcPr>
          <w:p w:rsidR="00A4435B" w:rsidRPr="003742A2" w:rsidRDefault="00A4435B" w:rsidP="00A4435B">
            <w:pPr>
              <w:rPr>
                <w:rFonts w:ascii="Times New Roman" w:hAnsi="Times New Roman"/>
                <w:i/>
                <w:iCs/>
                <w:sz w:val="22"/>
                <w:szCs w:val="22"/>
              </w:rPr>
            </w:pPr>
            <w:r w:rsidRPr="003742A2">
              <w:rPr>
                <w:rFonts w:ascii="Times New Roman" w:hAnsi="Times New Roman"/>
                <w:i/>
                <w:iCs/>
                <w:sz w:val="22"/>
                <w:szCs w:val="22"/>
              </w:rPr>
              <w:t>Xây lắp</w:t>
            </w:r>
          </w:p>
        </w:tc>
        <w:tc>
          <w:tcPr>
            <w:tcW w:w="709" w:type="dxa"/>
            <w:tcBorders>
              <w:top w:val="dotted" w:sz="4" w:space="0" w:color="auto"/>
              <w:bottom w:val="dotted" w:sz="4" w:space="0" w:color="auto"/>
            </w:tcBorders>
            <w:shd w:val="clear" w:color="000000" w:fill="FFFFFF"/>
            <w:noWrap/>
            <w:vAlign w:val="bottom"/>
          </w:tcPr>
          <w:p w:rsidR="00A4435B" w:rsidRPr="003742A2" w:rsidRDefault="00A4435B" w:rsidP="00A4435B">
            <w:pPr>
              <w:jc w:val="center"/>
              <w:rPr>
                <w:rFonts w:ascii="Times New Roman" w:hAnsi="Times New Roman"/>
                <w:i/>
                <w:iCs/>
                <w:sz w:val="22"/>
                <w:szCs w:val="22"/>
              </w:rPr>
            </w:pPr>
            <w:r w:rsidRPr="003742A2">
              <w:rPr>
                <w:rFonts w:ascii="Times New Roman" w:hAnsi="Times New Roman"/>
                <w:i/>
                <w:iCs/>
                <w:sz w:val="22"/>
                <w:szCs w:val="22"/>
              </w:rPr>
              <w:t>10</w:t>
            </w:r>
            <w:r w:rsidRPr="003742A2">
              <w:rPr>
                <w:rFonts w:ascii="Times New Roman" w:hAnsi="Times New Roman"/>
                <w:i/>
                <w:iCs/>
                <w:sz w:val="22"/>
                <w:szCs w:val="22"/>
                <w:vertAlign w:val="superscript"/>
              </w:rPr>
              <w:t>6</w:t>
            </w:r>
            <w:r w:rsidRPr="003742A2">
              <w:rPr>
                <w:rFonts w:ascii="Times New Roman" w:hAnsi="Times New Roman"/>
                <w:i/>
                <w:iCs/>
                <w:sz w:val="22"/>
                <w:szCs w:val="22"/>
              </w:rPr>
              <w:t>đ</w:t>
            </w:r>
          </w:p>
        </w:tc>
        <w:tc>
          <w:tcPr>
            <w:tcW w:w="1346" w:type="dxa"/>
            <w:tcBorders>
              <w:top w:val="dotted" w:sz="4" w:space="0" w:color="auto"/>
              <w:bottom w:val="dotted" w:sz="4" w:space="0" w:color="auto"/>
            </w:tcBorders>
            <w:shd w:val="clear" w:color="auto" w:fill="auto"/>
            <w:vAlign w:val="bottom"/>
          </w:tcPr>
          <w:p w:rsidR="00A4435B" w:rsidRPr="003742A2" w:rsidRDefault="00A4435B" w:rsidP="00A4435B">
            <w:pPr>
              <w:jc w:val="right"/>
              <w:rPr>
                <w:rFonts w:cs="Arial"/>
                <w:i/>
                <w:iCs/>
                <w:sz w:val="22"/>
                <w:szCs w:val="22"/>
              </w:rPr>
            </w:pPr>
            <w:r w:rsidRPr="003742A2">
              <w:rPr>
                <w:rFonts w:cs="Arial"/>
                <w:i/>
                <w:iCs/>
                <w:sz w:val="22"/>
                <w:szCs w:val="22"/>
              </w:rPr>
              <w:t>130.494,42</w:t>
            </w:r>
          </w:p>
        </w:tc>
        <w:tc>
          <w:tcPr>
            <w:tcW w:w="1134" w:type="dxa"/>
            <w:tcBorders>
              <w:top w:val="dotted" w:sz="4" w:space="0" w:color="auto"/>
              <w:bottom w:val="dotted" w:sz="4" w:space="0" w:color="auto"/>
            </w:tcBorders>
            <w:shd w:val="clear" w:color="auto" w:fill="auto"/>
            <w:vAlign w:val="bottom"/>
          </w:tcPr>
          <w:p w:rsidR="00A4435B" w:rsidRPr="003742A2" w:rsidRDefault="00A4435B" w:rsidP="00A4435B">
            <w:pPr>
              <w:jc w:val="right"/>
              <w:rPr>
                <w:rFonts w:cs="Arial"/>
                <w:i/>
                <w:iCs/>
                <w:sz w:val="22"/>
                <w:szCs w:val="22"/>
              </w:rPr>
            </w:pPr>
            <w:r w:rsidRPr="003742A2">
              <w:rPr>
                <w:rFonts w:cs="Arial"/>
                <w:i/>
                <w:iCs/>
                <w:sz w:val="22"/>
                <w:szCs w:val="22"/>
              </w:rPr>
              <w:t>24.738,44</w:t>
            </w:r>
          </w:p>
        </w:tc>
        <w:tc>
          <w:tcPr>
            <w:tcW w:w="1134" w:type="dxa"/>
            <w:tcBorders>
              <w:top w:val="dotted" w:sz="4" w:space="0" w:color="auto"/>
              <w:bottom w:val="dotted" w:sz="4" w:space="0" w:color="auto"/>
            </w:tcBorders>
            <w:shd w:val="clear" w:color="auto" w:fill="auto"/>
            <w:vAlign w:val="bottom"/>
          </w:tcPr>
          <w:p w:rsidR="00A4435B" w:rsidRPr="003742A2" w:rsidRDefault="00A4435B" w:rsidP="00A4435B">
            <w:pPr>
              <w:jc w:val="right"/>
              <w:rPr>
                <w:rFonts w:cs="Arial"/>
                <w:i/>
                <w:iCs/>
                <w:color w:val="000000"/>
                <w:sz w:val="22"/>
                <w:szCs w:val="22"/>
              </w:rPr>
            </w:pPr>
            <w:r w:rsidRPr="003742A2">
              <w:rPr>
                <w:rFonts w:cs="Arial"/>
                <w:i/>
                <w:iCs/>
                <w:color w:val="000000"/>
                <w:sz w:val="22"/>
                <w:szCs w:val="22"/>
              </w:rPr>
              <w:t>26.414,59</w:t>
            </w:r>
          </w:p>
        </w:tc>
        <w:tc>
          <w:tcPr>
            <w:tcW w:w="850" w:type="dxa"/>
            <w:tcBorders>
              <w:top w:val="dotted" w:sz="4" w:space="0" w:color="auto"/>
              <w:bottom w:val="dotted" w:sz="4" w:space="0" w:color="auto"/>
            </w:tcBorders>
            <w:shd w:val="clear" w:color="auto" w:fill="auto"/>
            <w:vAlign w:val="bottom"/>
          </w:tcPr>
          <w:p w:rsidR="00A4435B" w:rsidRPr="003742A2" w:rsidRDefault="00A4435B" w:rsidP="00A4435B">
            <w:pPr>
              <w:jc w:val="right"/>
              <w:rPr>
                <w:rFonts w:cs="Arial"/>
                <w:i/>
                <w:iCs/>
                <w:color w:val="000000"/>
                <w:sz w:val="22"/>
                <w:szCs w:val="22"/>
              </w:rPr>
            </w:pPr>
            <w:r w:rsidRPr="003742A2">
              <w:rPr>
                <w:rFonts w:cs="Arial"/>
                <w:i/>
                <w:iCs/>
                <w:color w:val="000000"/>
                <w:sz w:val="22"/>
                <w:szCs w:val="22"/>
              </w:rPr>
              <w:t xml:space="preserve">106,78 </w:t>
            </w:r>
          </w:p>
        </w:tc>
        <w:tc>
          <w:tcPr>
            <w:tcW w:w="1134" w:type="dxa"/>
            <w:tcBorders>
              <w:top w:val="dotted" w:sz="4" w:space="0" w:color="auto"/>
              <w:bottom w:val="dotted" w:sz="4" w:space="0" w:color="auto"/>
            </w:tcBorders>
            <w:shd w:val="clear" w:color="auto" w:fill="auto"/>
            <w:vAlign w:val="bottom"/>
          </w:tcPr>
          <w:p w:rsidR="00A4435B" w:rsidRPr="003742A2" w:rsidRDefault="00A4435B" w:rsidP="00A4435B">
            <w:pPr>
              <w:jc w:val="right"/>
              <w:rPr>
                <w:rFonts w:cs="Arial"/>
                <w:i/>
                <w:iCs/>
                <w:color w:val="000000"/>
                <w:sz w:val="22"/>
                <w:szCs w:val="22"/>
              </w:rPr>
            </w:pPr>
            <w:r w:rsidRPr="003742A2">
              <w:rPr>
                <w:rFonts w:cs="Arial"/>
                <w:i/>
                <w:iCs/>
                <w:color w:val="000000"/>
                <w:sz w:val="22"/>
                <w:szCs w:val="22"/>
              </w:rPr>
              <w:t>26.414,59</w:t>
            </w:r>
          </w:p>
        </w:tc>
        <w:tc>
          <w:tcPr>
            <w:tcW w:w="851" w:type="dxa"/>
            <w:tcBorders>
              <w:top w:val="dotted" w:sz="4" w:space="0" w:color="auto"/>
              <w:bottom w:val="dotted" w:sz="4" w:space="0" w:color="auto"/>
            </w:tcBorders>
            <w:shd w:val="clear" w:color="auto" w:fill="auto"/>
            <w:vAlign w:val="bottom"/>
          </w:tcPr>
          <w:p w:rsidR="00A4435B" w:rsidRPr="003742A2" w:rsidRDefault="00A4435B" w:rsidP="00A4435B">
            <w:pPr>
              <w:jc w:val="right"/>
              <w:rPr>
                <w:rFonts w:cs="Arial"/>
                <w:i/>
                <w:iCs/>
                <w:sz w:val="22"/>
                <w:szCs w:val="22"/>
              </w:rPr>
            </w:pPr>
            <w:r w:rsidRPr="003742A2">
              <w:rPr>
                <w:rFonts w:cs="Arial"/>
                <w:i/>
                <w:iCs/>
                <w:sz w:val="22"/>
                <w:szCs w:val="22"/>
              </w:rPr>
              <w:t xml:space="preserve">  20,24 </w:t>
            </w:r>
          </w:p>
        </w:tc>
      </w:tr>
      <w:tr w:rsidR="00A4435B" w:rsidRPr="003742A2">
        <w:trPr>
          <w:trHeight w:val="360"/>
        </w:trPr>
        <w:tc>
          <w:tcPr>
            <w:tcW w:w="700" w:type="dxa"/>
            <w:tcBorders>
              <w:top w:val="dotted" w:sz="4" w:space="0" w:color="auto"/>
              <w:bottom w:val="dotted" w:sz="4" w:space="0" w:color="auto"/>
            </w:tcBorders>
            <w:shd w:val="clear" w:color="000000" w:fill="FFFFFF"/>
            <w:noWrap/>
            <w:vAlign w:val="bottom"/>
          </w:tcPr>
          <w:p w:rsidR="00A4435B" w:rsidRPr="003742A2" w:rsidRDefault="00A4435B" w:rsidP="00A4435B">
            <w:pPr>
              <w:jc w:val="center"/>
              <w:rPr>
                <w:rFonts w:ascii="Times New Roman" w:hAnsi="Times New Roman"/>
                <w:i/>
                <w:iCs/>
                <w:sz w:val="22"/>
                <w:szCs w:val="22"/>
              </w:rPr>
            </w:pPr>
            <w:r w:rsidRPr="003742A2">
              <w:rPr>
                <w:rFonts w:ascii="Times New Roman" w:hAnsi="Times New Roman"/>
                <w:i/>
                <w:iCs/>
                <w:sz w:val="22"/>
                <w:szCs w:val="22"/>
              </w:rPr>
              <w:t>-</w:t>
            </w:r>
          </w:p>
        </w:tc>
        <w:tc>
          <w:tcPr>
            <w:tcW w:w="2410" w:type="dxa"/>
            <w:tcBorders>
              <w:top w:val="dotted" w:sz="4" w:space="0" w:color="auto"/>
              <w:bottom w:val="dotted" w:sz="4" w:space="0" w:color="auto"/>
            </w:tcBorders>
            <w:shd w:val="clear" w:color="000000" w:fill="FFFFFF"/>
            <w:noWrap/>
            <w:vAlign w:val="bottom"/>
          </w:tcPr>
          <w:p w:rsidR="00A4435B" w:rsidRPr="003742A2" w:rsidRDefault="00A4435B" w:rsidP="00A4435B">
            <w:pPr>
              <w:rPr>
                <w:rFonts w:ascii="Times New Roman" w:hAnsi="Times New Roman"/>
                <w:i/>
                <w:iCs/>
                <w:sz w:val="22"/>
                <w:szCs w:val="22"/>
              </w:rPr>
            </w:pPr>
            <w:r w:rsidRPr="003742A2">
              <w:rPr>
                <w:rFonts w:ascii="Times New Roman" w:hAnsi="Times New Roman"/>
                <w:i/>
                <w:iCs/>
                <w:sz w:val="22"/>
                <w:szCs w:val="22"/>
              </w:rPr>
              <w:t>Thương mại dịch vụ</w:t>
            </w:r>
          </w:p>
        </w:tc>
        <w:tc>
          <w:tcPr>
            <w:tcW w:w="709" w:type="dxa"/>
            <w:tcBorders>
              <w:top w:val="dotted" w:sz="4" w:space="0" w:color="auto"/>
              <w:bottom w:val="dotted" w:sz="4" w:space="0" w:color="auto"/>
            </w:tcBorders>
            <w:shd w:val="clear" w:color="000000" w:fill="FFFFFF"/>
            <w:noWrap/>
            <w:vAlign w:val="bottom"/>
          </w:tcPr>
          <w:p w:rsidR="00A4435B" w:rsidRPr="003742A2" w:rsidRDefault="00A4435B" w:rsidP="00A4435B">
            <w:pPr>
              <w:jc w:val="center"/>
              <w:rPr>
                <w:rFonts w:ascii="Times New Roman" w:hAnsi="Times New Roman"/>
                <w:i/>
                <w:iCs/>
                <w:sz w:val="22"/>
                <w:szCs w:val="22"/>
              </w:rPr>
            </w:pPr>
            <w:r w:rsidRPr="003742A2">
              <w:rPr>
                <w:rFonts w:ascii="Times New Roman" w:hAnsi="Times New Roman"/>
                <w:i/>
                <w:iCs/>
                <w:sz w:val="22"/>
                <w:szCs w:val="22"/>
              </w:rPr>
              <w:t>10</w:t>
            </w:r>
            <w:r w:rsidRPr="003742A2">
              <w:rPr>
                <w:rFonts w:ascii="Times New Roman" w:hAnsi="Times New Roman"/>
                <w:i/>
                <w:iCs/>
                <w:sz w:val="22"/>
                <w:szCs w:val="22"/>
                <w:vertAlign w:val="superscript"/>
              </w:rPr>
              <w:t>6</w:t>
            </w:r>
            <w:r w:rsidRPr="003742A2">
              <w:rPr>
                <w:rFonts w:ascii="Times New Roman" w:hAnsi="Times New Roman"/>
                <w:i/>
                <w:iCs/>
                <w:sz w:val="22"/>
                <w:szCs w:val="22"/>
              </w:rPr>
              <w:t>đ</w:t>
            </w:r>
          </w:p>
        </w:tc>
        <w:tc>
          <w:tcPr>
            <w:tcW w:w="1346" w:type="dxa"/>
            <w:tcBorders>
              <w:top w:val="dotted" w:sz="4" w:space="0" w:color="auto"/>
              <w:bottom w:val="dotted" w:sz="4" w:space="0" w:color="auto"/>
            </w:tcBorders>
            <w:shd w:val="clear" w:color="auto" w:fill="auto"/>
            <w:vAlign w:val="bottom"/>
          </w:tcPr>
          <w:p w:rsidR="00A4435B" w:rsidRPr="003742A2" w:rsidRDefault="00A4435B" w:rsidP="00A4435B">
            <w:pPr>
              <w:jc w:val="right"/>
              <w:rPr>
                <w:rFonts w:cs="Arial"/>
                <w:i/>
                <w:iCs/>
                <w:sz w:val="22"/>
                <w:szCs w:val="22"/>
              </w:rPr>
            </w:pPr>
            <w:r w:rsidRPr="003742A2">
              <w:rPr>
                <w:rFonts w:cs="Arial"/>
                <w:i/>
                <w:iCs/>
                <w:sz w:val="22"/>
                <w:szCs w:val="22"/>
              </w:rPr>
              <w:t> </w:t>
            </w:r>
          </w:p>
        </w:tc>
        <w:tc>
          <w:tcPr>
            <w:tcW w:w="1134" w:type="dxa"/>
            <w:tcBorders>
              <w:top w:val="dotted" w:sz="4" w:space="0" w:color="auto"/>
              <w:bottom w:val="dotted" w:sz="4" w:space="0" w:color="auto"/>
            </w:tcBorders>
            <w:shd w:val="clear" w:color="auto" w:fill="auto"/>
            <w:vAlign w:val="bottom"/>
          </w:tcPr>
          <w:p w:rsidR="00A4435B" w:rsidRPr="003742A2" w:rsidRDefault="00A4435B" w:rsidP="00A4435B">
            <w:pPr>
              <w:jc w:val="right"/>
              <w:rPr>
                <w:rFonts w:cs="Arial"/>
                <w:i/>
                <w:iCs/>
                <w:sz w:val="22"/>
                <w:szCs w:val="22"/>
              </w:rPr>
            </w:pPr>
            <w:r w:rsidRPr="003742A2">
              <w:rPr>
                <w:rFonts w:cs="Arial"/>
                <w:i/>
                <w:iCs/>
                <w:sz w:val="22"/>
                <w:szCs w:val="22"/>
              </w:rPr>
              <w:t> </w:t>
            </w:r>
          </w:p>
        </w:tc>
        <w:tc>
          <w:tcPr>
            <w:tcW w:w="1134" w:type="dxa"/>
            <w:tcBorders>
              <w:top w:val="dotted" w:sz="4" w:space="0" w:color="auto"/>
              <w:bottom w:val="dotted" w:sz="4" w:space="0" w:color="auto"/>
            </w:tcBorders>
            <w:shd w:val="clear" w:color="auto" w:fill="auto"/>
            <w:vAlign w:val="bottom"/>
          </w:tcPr>
          <w:p w:rsidR="00A4435B" w:rsidRPr="003742A2" w:rsidRDefault="00A4435B" w:rsidP="00A4435B">
            <w:pPr>
              <w:jc w:val="right"/>
              <w:rPr>
                <w:rFonts w:cs="Arial"/>
                <w:i/>
                <w:iCs/>
                <w:color w:val="000000"/>
                <w:sz w:val="22"/>
                <w:szCs w:val="22"/>
              </w:rPr>
            </w:pPr>
            <w:r w:rsidRPr="003742A2">
              <w:rPr>
                <w:rFonts w:cs="Arial"/>
                <w:i/>
                <w:iCs/>
                <w:color w:val="000000"/>
                <w:sz w:val="22"/>
                <w:szCs w:val="22"/>
              </w:rPr>
              <w:t> </w:t>
            </w:r>
          </w:p>
        </w:tc>
        <w:tc>
          <w:tcPr>
            <w:tcW w:w="850" w:type="dxa"/>
            <w:tcBorders>
              <w:top w:val="dotted" w:sz="4" w:space="0" w:color="auto"/>
              <w:bottom w:val="dotted" w:sz="4" w:space="0" w:color="auto"/>
            </w:tcBorders>
            <w:shd w:val="clear" w:color="auto" w:fill="auto"/>
            <w:vAlign w:val="bottom"/>
          </w:tcPr>
          <w:p w:rsidR="00A4435B" w:rsidRPr="003742A2" w:rsidRDefault="00A4435B" w:rsidP="00A4435B">
            <w:pPr>
              <w:jc w:val="right"/>
              <w:rPr>
                <w:rFonts w:cs="Arial"/>
                <w:i/>
                <w:iCs/>
                <w:color w:val="000000"/>
                <w:sz w:val="22"/>
                <w:szCs w:val="22"/>
              </w:rPr>
            </w:pPr>
            <w:r w:rsidRPr="003742A2">
              <w:rPr>
                <w:rFonts w:cs="Arial"/>
                <w:i/>
                <w:iCs/>
                <w:color w:val="000000"/>
                <w:sz w:val="22"/>
                <w:szCs w:val="22"/>
              </w:rPr>
              <w:t> </w:t>
            </w:r>
          </w:p>
        </w:tc>
        <w:tc>
          <w:tcPr>
            <w:tcW w:w="1134" w:type="dxa"/>
            <w:tcBorders>
              <w:top w:val="dotted" w:sz="4" w:space="0" w:color="auto"/>
              <w:bottom w:val="dotted" w:sz="4" w:space="0" w:color="auto"/>
            </w:tcBorders>
            <w:shd w:val="clear" w:color="auto" w:fill="auto"/>
            <w:vAlign w:val="bottom"/>
          </w:tcPr>
          <w:p w:rsidR="00A4435B" w:rsidRPr="003742A2" w:rsidRDefault="00A4435B" w:rsidP="00A4435B">
            <w:pPr>
              <w:jc w:val="right"/>
              <w:rPr>
                <w:rFonts w:cs="Arial"/>
                <w:i/>
                <w:iCs/>
                <w:color w:val="000000"/>
                <w:sz w:val="22"/>
                <w:szCs w:val="22"/>
              </w:rPr>
            </w:pPr>
            <w:r w:rsidRPr="003742A2">
              <w:rPr>
                <w:rFonts w:cs="Arial"/>
                <w:i/>
                <w:iCs/>
                <w:color w:val="000000"/>
                <w:sz w:val="22"/>
                <w:szCs w:val="22"/>
              </w:rPr>
              <w:t> </w:t>
            </w:r>
          </w:p>
        </w:tc>
        <w:tc>
          <w:tcPr>
            <w:tcW w:w="851" w:type="dxa"/>
            <w:tcBorders>
              <w:top w:val="dotted" w:sz="4" w:space="0" w:color="auto"/>
              <w:bottom w:val="dotted" w:sz="4" w:space="0" w:color="auto"/>
            </w:tcBorders>
            <w:shd w:val="clear" w:color="auto" w:fill="auto"/>
            <w:vAlign w:val="bottom"/>
          </w:tcPr>
          <w:p w:rsidR="00A4435B" w:rsidRPr="003742A2" w:rsidRDefault="00A4435B" w:rsidP="00A4435B">
            <w:pPr>
              <w:jc w:val="right"/>
              <w:rPr>
                <w:rFonts w:cs="Arial"/>
                <w:i/>
                <w:iCs/>
                <w:sz w:val="22"/>
                <w:szCs w:val="22"/>
              </w:rPr>
            </w:pPr>
            <w:r w:rsidRPr="003742A2">
              <w:rPr>
                <w:rFonts w:cs="Arial"/>
                <w:i/>
                <w:iCs/>
                <w:sz w:val="22"/>
                <w:szCs w:val="22"/>
              </w:rPr>
              <w:t> </w:t>
            </w:r>
          </w:p>
        </w:tc>
      </w:tr>
      <w:tr w:rsidR="00A4435B" w:rsidRPr="003742A2">
        <w:trPr>
          <w:trHeight w:val="360"/>
        </w:trPr>
        <w:tc>
          <w:tcPr>
            <w:tcW w:w="700" w:type="dxa"/>
            <w:tcBorders>
              <w:top w:val="dotted" w:sz="4" w:space="0" w:color="auto"/>
              <w:bottom w:val="dotted" w:sz="4" w:space="0" w:color="auto"/>
            </w:tcBorders>
            <w:shd w:val="clear" w:color="000000" w:fill="FFFFFF"/>
            <w:noWrap/>
            <w:vAlign w:val="bottom"/>
          </w:tcPr>
          <w:p w:rsidR="00A4435B" w:rsidRPr="003742A2" w:rsidRDefault="00A4435B" w:rsidP="00A4435B">
            <w:pPr>
              <w:jc w:val="center"/>
              <w:rPr>
                <w:rFonts w:ascii="Times New Roman" w:hAnsi="Times New Roman"/>
                <w:i/>
                <w:iCs/>
                <w:sz w:val="22"/>
                <w:szCs w:val="22"/>
              </w:rPr>
            </w:pPr>
            <w:r w:rsidRPr="003742A2">
              <w:rPr>
                <w:rFonts w:ascii="Times New Roman" w:hAnsi="Times New Roman"/>
                <w:i/>
                <w:iCs/>
                <w:sz w:val="22"/>
                <w:szCs w:val="22"/>
              </w:rPr>
              <w:t>-</w:t>
            </w:r>
          </w:p>
        </w:tc>
        <w:tc>
          <w:tcPr>
            <w:tcW w:w="2410" w:type="dxa"/>
            <w:tcBorders>
              <w:top w:val="dotted" w:sz="4" w:space="0" w:color="auto"/>
              <w:bottom w:val="dotted" w:sz="4" w:space="0" w:color="auto"/>
            </w:tcBorders>
            <w:shd w:val="clear" w:color="000000" w:fill="FFFFFF"/>
            <w:vAlign w:val="bottom"/>
          </w:tcPr>
          <w:p w:rsidR="00A4435B" w:rsidRPr="003742A2" w:rsidRDefault="00A4435B" w:rsidP="00A4435B">
            <w:pPr>
              <w:rPr>
                <w:rFonts w:ascii="Times New Roman" w:hAnsi="Times New Roman"/>
                <w:i/>
                <w:iCs/>
                <w:sz w:val="22"/>
                <w:szCs w:val="22"/>
              </w:rPr>
            </w:pPr>
            <w:r w:rsidRPr="003742A2">
              <w:rPr>
                <w:rFonts w:ascii="Times New Roman" w:hAnsi="Times New Roman"/>
                <w:i/>
                <w:iCs/>
                <w:sz w:val="22"/>
                <w:szCs w:val="22"/>
              </w:rPr>
              <w:t>SXKD khác</w:t>
            </w:r>
          </w:p>
        </w:tc>
        <w:tc>
          <w:tcPr>
            <w:tcW w:w="709" w:type="dxa"/>
            <w:tcBorders>
              <w:top w:val="dotted" w:sz="4" w:space="0" w:color="auto"/>
              <w:bottom w:val="dotted" w:sz="4" w:space="0" w:color="auto"/>
            </w:tcBorders>
            <w:shd w:val="clear" w:color="000000" w:fill="FFFFFF"/>
            <w:noWrap/>
            <w:vAlign w:val="bottom"/>
          </w:tcPr>
          <w:p w:rsidR="00A4435B" w:rsidRPr="003742A2" w:rsidRDefault="00A4435B" w:rsidP="00A4435B">
            <w:pPr>
              <w:jc w:val="center"/>
              <w:rPr>
                <w:rFonts w:ascii="Times New Roman" w:hAnsi="Times New Roman"/>
                <w:i/>
                <w:iCs/>
                <w:sz w:val="22"/>
                <w:szCs w:val="22"/>
              </w:rPr>
            </w:pPr>
            <w:r w:rsidRPr="003742A2">
              <w:rPr>
                <w:rFonts w:ascii="Times New Roman" w:hAnsi="Times New Roman"/>
                <w:i/>
                <w:iCs/>
                <w:sz w:val="22"/>
                <w:szCs w:val="22"/>
              </w:rPr>
              <w:t>10</w:t>
            </w:r>
            <w:r w:rsidRPr="003742A2">
              <w:rPr>
                <w:rFonts w:ascii="Times New Roman" w:hAnsi="Times New Roman"/>
                <w:i/>
                <w:iCs/>
                <w:sz w:val="22"/>
                <w:szCs w:val="22"/>
                <w:vertAlign w:val="superscript"/>
              </w:rPr>
              <w:t>6</w:t>
            </w:r>
            <w:r w:rsidRPr="003742A2">
              <w:rPr>
                <w:rFonts w:ascii="Times New Roman" w:hAnsi="Times New Roman"/>
                <w:i/>
                <w:iCs/>
                <w:sz w:val="22"/>
                <w:szCs w:val="22"/>
              </w:rPr>
              <w:t>đ</w:t>
            </w:r>
          </w:p>
        </w:tc>
        <w:tc>
          <w:tcPr>
            <w:tcW w:w="1346" w:type="dxa"/>
            <w:tcBorders>
              <w:top w:val="dotted" w:sz="4" w:space="0" w:color="auto"/>
              <w:bottom w:val="dotted" w:sz="4" w:space="0" w:color="auto"/>
            </w:tcBorders>
            <w:shd w:val="clear" w:color="auto" w:fill="auto"/>
            <w:vAlign w:val="bottom"/>
          </w:tcPr>
          <w:p w:rsidR="00A4435B" w:rsidRPr="003742A2" w:rsidRDefault="00A4435B" w:rsidP="00A4435B">
            <w:pPr>
              <w:jc w:val="right"/>
              <w:rPr>
                <w:rFonts w:cs="Arial"/>
                <w:i/>
                <w:iCs/>
                <w:sz w:val="22"/>
                <w:szCs w:val="22"/>
              </w:rPr>
            </w:pPr>
            <w:r w:rsidRPr="003742A2">
              <w:rPr>
                <w:rFonts w:cs="Arial"/>
                <w:i/>
                <w:iCs/>
                <w:sz w:val="22"/>
                <w:szCs w:val="22"/>
              </w:rPr>
              <w:t>5.553,00</w:t>
            </w:r>
          </w:p>
        </w:tc>
        <w:tc>
          <w:tcPr>
            <w:tcW w:w="1134" w:type="dxa"/>
            <w:tcBorders>
              <w:top w:val="dotted" w:sz="4" w:space="0" w:color="auto"/>
              <w:bottom w:val="dotted" w:sz="4" w:space="0" w:color="auto"/>
            </w:tcBorders>
            <w:shd w:val="clear" w:color="auto" w:fill="auto"/>
            <w:vAlign w:val="bottom"/>
          </w:tcPr>
          <w:p w:rsidR="00A4435B" w:rsidRPr="003742A2" w:rsidRDefault="00A4435B" w:rsidP="00A4435B">
            <w:pPr>
              <w:jc w:val="right"/>
              <w:rPr>
                <w:rFonts w:cs="Arial"/>
                <w:i/>
                <w:iCs/>
                <w:sz w:val="22"/>
                <w:szCs w:val="22"/>
              </w:rPr>
            </w:pPr>
            <w:r w:rsidRPr="003742A2">
              <w:rPr>
                <w:rFonts w:cs="Arial"/>
                <w:i/>
                <w:iCs/>
                <w:sz w:val="22"/>
                <w:szCs w:val="22"/>
              </w:rPr>
              <w:t>2.551,50</w:t>
            </w:r>
          </w:p>
        </w:tc>
        <w:tc>
          <w:tcPr>
            <w:tcW w:w="1134" w:type="dxa"/>
            <w:tcBorders>
              <w:top w:val="dotted" w:sz="4" w:space="0" w:color="auto"/>
              <w:bottom w:val="dotted" w:sz="4" w:space="0" w:color="auto"/>
            </w:tcBorders>
            <w:shd w:val="clear" w:color="auto" w:fill="auto"/>
            <w:vAlign w:val="bottom"/>
          </w:tcPr>
          <w:p w:rsidR="00A4435B" w:rsidRPr="003742A2" w:rsidRDefault="00A4435B" w:rsidP="00A4435B">
            <w:pPr>
              <w:jc w:val="right"/>
              <w:rPr>
                <w:rFonts w:cs="Arial"/>
                <w:i/>
                <w:iCs/>
                <w:color w:val="000000"/>
                <w:sz w:val="22"/>
                <w:szCs w:val="22"/>
              </w:rPr>
            </w:pPr>
            <w:r w:rsidRPr="003742A2">
              <w:rPr>
                <w:rFonts w:cs="Arial"/>
                <w:i/>
                <w:iCs/>
                <w:color w:val="000000"/>
                <w:sz w:val="22"/>
                <w:szCs w:val="22"/>
              </w:rPr>
              <w:t>4.081,29</w:t>
            </w:r>
          </w:p>
        </w:tc>
        <w:tc>
          <w:tcPr>
            <w:tcW w:w="850" w:type="dxa"/>
            <w:tcBorders>
              <w:top w:val="dotted" w:sz="4" w:space="0" w:color="auto"/>
              <w:bottom w:val="dotted" w:sz="4" w:space="0" w:color="auto"/>
            </w:tcBorders>
            <w:shd w:val="clear" w:color="auto" w:fill="auto"/>
            <w:vAlign w:val="bottom"/>
          </w:tcPr>
          <w:p w:rsidR="00A4435B" w:rsidRPr="003742A2" w:rsidRDefault="00A4435B" w:rsidP="00A4435B">
            <w:pPr>
              <w:jc w:val="right"/>
              <w:rPr>
                <w:rFonts w:cs="Arial"/>
                <w:i/>
                <w:iCs/>
                <w:color w:val="000000"/>
                <w:sz w:val="22"/>
                <w:szCs w:val="22"/>
              </w:rPr>
            </w:pPr>
            <w:r w:rsidRPr="003742A2">
              <w:rPr>
                <w:rFonts w:cs="Arial"/>
                <w:i/>
                <w:iCs/>
                <w:color w:val="000000"/>
                <w:sz w:val="22"/>
                <w:szCs w:val="22"/>
              </w:rPr>
              <w:t xml:space="preserve">159,96 </w:t>
            </w:r>
          </w:p>
        </w:tc>
        <w:tc>
          <w:tcPr>
            <w:tcW w:w="1134" w:type="dxa"/>
            <w:tcBorders>
              <w:top w:val="dotted" w:sz="4" w:space="0" w:color="auto"/>
              <w:bottom w:val="dotted" w:sz="4" w:space="0" w:color="auto"/>
            </w:tcBorders>
            <w:shd w:val="clear" w:color="auto" w:fill="auto"/>
            <w:vAlign w:val="bottom"/>
          </w:tcPr>
          <w:p w:rsidR="00A4435B" w:rsidRPr="003742A2" w:rsidRDefault="00A4435B" w:rsidP="00A4435B">
            <w:pPr>
              <w:jc w:val="right"/>
              <w:rPr>
                <w:rFonts w:cs="Arial"/>
                <w:i/>
                <w:iCs/>
                <w:color w:val="000000"/>
                <w:sz w:val="22"/>
                <w:szCs w:val="22"/>
              </w:rPr>
            </w:pPr>
            <w:r w:rsidRPr="003742A2">
              <w:rPr>
                <w:rFonts w:cs="Arial"/>
                <w:i/>
                <w:iCs/>
                <w:color w:val="000000"/>
                <w:sz w:val="22"/>
                <w:szCs w:val="22"/>
              </w:rPr>
              <w:t>4.081,29</w:t>
            </w:r>
          </w:p>
        </w:tc>
        <w:tc>
          <w:tcPr>
            <w:tcW w:w="851" w:type="dxa"/>
            <w:tcBorders>
              <w:top w:val="dotted" w:sz="4" w:space="0" w:color="auto"/>
              <w:bottom w:val="dotted" w:sz="4" w:space="0" w:color="auto"/>
            </w:tcBorders>
            <w:shd w:val="clear" w:color="auto" w:fill="auto"/>
            <w:vAlign w:val="bottom"/>
          </w:tcPr>
          <w:p w:rsidR="00A4435B" w:rsidRPr="003742A2" w:rsidRDefault="00A4435B" w:rsidP="00A4435B">
            <w:pPr>
              <w:jc w:val="right"/>
              <w:rPr>
                <w:rFonts w:cs="Arial"/>
                <w:i/>
                <w:iCs/>
                <w:sz w:val="22"/>
                <w:szCs w:val="22"/>
              </w:rPr>
            </w:pPr>
            <w:r w:rsidRPr="003742A2">
              <w:rPr>
                <w:rFonts w:cs="Arial"/>
                <w:i/>
                <w:iCs/>
                <w:sz w:val="22"/>
                <w:szCs w:val="22"/>
              </w:rPr>
              <w:t xml:space="preserve">  73,50 </w:t>
            </w:r>
          </w:p>
        </w:tc>
      </w:tr>
      <w:tr w:rsidR="00A4435B" w:rsidRPr="003742A2">
        <w:trPr>
          <w:trHeight w:val="345"/>
        </w:trPr>
        <w:tc>
          <w:tcPr>
            <w:tcW w:w="700" w:type="dxa"/>
            <w:tcBorders>
              <w:top w:val="dotted" w:sz="4" w:space="0" w:color="auto"/>
              <w:bottom w:val="dotted" w:sz="4" w:space="0" w:color="auto"/>
            </w:tcBorders>
            <w:shd w:val="clear" w:color="000000" w:fill="FFFFFF"/>
            <w:noWrap/>
            <w:vAlign w:val="bottom"/>
          </w:tcPr>
          <w:p w:rsidR="00A4435B" w:rsidRPr="003742A2" w:rsidRDefault="00A4435B" w:rsidP="00A4435B">
            <w:pPr>
              <w:jc w:val="center"/>
              <w:rPr>
                <w:rFonts w:ascii="Times New Roman" w:hAnsi="Times New Roman"/>
                <w:b/>
                <w:bCs/>
                <w:sz w:val="22"/>
                <w:szCs w:val="22"/>
              </w:rPr>
            </w:pPr>
            <w:r w:rsidRPr="003742A2">
              <w:rPr>
                <w:rFonts w:ascii="Times New Roman" w:hAnsi="Times New Roman"/>
                <w:b/>
                <w:bCs/>
                <w:sz w:val="22"/>
                <w:szCs w:val="22"/>
              </w:rPr>
              <w:t>4</w:t>
            </w:r>
          </w:p>
        </w:tc>
        <w:tc>
          <w:tcPr>
            <w:tcW w:w="2410" w:type="dxa"/>
            <w:tcBorders>
              <w:top w:val="dotted" w:sz="4" w:space="0" w:color="auto"/>
              <w:bottom w:val="dotted" w:sz="4" w:space="0" w:color="auto"/>
            </w:tcBorders>
            <w:shd w:val="clear" w:color="000000" w:fill="FFFFFF"/>
            <w:noWrap/>
            <w:vAlign w:val="bottom"/>
          </w:tcPr>
          <w:p w:rsidR="00A4435B" w:rsidRPr="003742A2" w:rsidRDefault="00A4435B" w:rsidP="00A4435B">
            <w:pPr>
              <w:rPr>
                <w:rFonts w:ascii="Times New Roman" w:hAnsi="Times New Roman"/>
                <w:b/>
                <w:bCs/>
                <w:sz w:val="22"/>
                <w:szCs w:val="22"/>
              </w:rPr>
            </w:pPr>
            <w:r w:rsidRPr="003742A2">
              <w:rPr>
                <w:rFonts w:ascii="Times New Roman" w:hAnsi="Times New Roman"/>
                <w:b/>
                <w:bCs/>
                <w:sz w:val="22"/>
                <w:szCs w:val="22"/>
              </w:rPr>
              <w:t>Doanh thu</w:t>
            </w:r>
          </w:p>
        </w:tc>
        <w:tc>
          <w:tcPr>
            <w:tcW w:w="709" w:type="dxa"/>
            <w:tcBorders>
              <w:top w:val="dotted" w:sz="4" w:space="0" w:color="auto"/>
              <w:bottom w:val="dotted" w:sz="4" w:space="0" w:color="auto"/>
            </w:tcBorders>
            <w:shd w:val="clear" w:color="000000" w:fill="FFFFFF"/>
            <w:noWrap/>
            <w:vAlign w:val="bottom"/>
          </w:tcPr>
          <w:p w:rsidR="00A4435B" w:rsidRPr="003742A2" w:rsidRDefault="00A4435B" w:rsidP="00A4435B">
            <w:pPr>
              <w:jc w:val="center"/>
              <w:rPr>
                <w:rFonts w:ascii="Times New Roman" w:hAnsi="Times New Roman"/>
                <w:b/>
                <w:bCs/>
                <w:sz w:val="22"/>
                <w:szCs w:val="22"/>
              </w:rPr>
            </w:pPr>
            <w:r w:rsidRPr="003742A2">
              <w:rPr>
                <w:rFonts w:ascii="Times New Roman" w:hAnsi="Times New Roman"/>
                <w:b/>
                <w:bCs/>
                <w:sz w:val="22"/>
                <w:szCs w:val="22"/>
              </w:rPr>
              <w:t>10</w:t>
            </w:r>
            <w:r w:rsidRPr="003742A2">
              <w:rPr>
                <w:rFonts w:ascii="Times New Roman" w:hAnsi="Times New Roman"/>
                <w:b/>
                <w:bCs/>
                <w:sz w:val="22"/>
                <w:szCs w:val="22"/>
                <w:vertAlign w:val="superscript"/>
              </w:rPr>
              <w:t>6</w:t>
            </w:r>
            <w:r w:rsidRPr="003742A2">
              <w:rPr>
                <w:rFonts w:ascii="Times New Roman" w:hAnsi="Times New Roman"/>
                <w:b/>
                <w:bCs/>
                <w:sz w:val="22"/>
                <w:szCs w:val="22"/>
              </w:rPr>
              <w:t>đ</w:t>
            </w:r>
          </w:p>
        </w:tc>
        <w:tc>
          <w:tcPr>
            <w:tcW w:w="1346" w:type="dxa"/>
            <w:tcBorders>
              <w:top w:val="dotted" w:sz="4" w:space="0" w:color="auto"/>
              <w:bottom w:val="dotted" w:sz="4" w:space="0" w:color="auto"/>
            </w:tcBorders>
            <w:shd w:val="clear" w:color="auto" w:fill="auto"/>
            <w:vAlign w:val="bottom"/>
          </w:tcPr>
          <w:p w:rsidR="00A4435B" w:rsidRPr="003742A2" w:rsidRDefault="00A4435B" w:rsidP="00A4435B">
            <w:pPr>
              <w:jc w:val="right"/>
              <w:rPr>
                <w:rFonts w:cs="Arial"/>
                <w:b/>
                <w:bCs/>
                <w:sz w:val="22"/>
                <w:szCs w:val="22"/>
              </w:rPr>
            </w:pPr>
            <w:r w:rsidRPr="003742A2">
              <w:rPr>
                <w:rFonts w:cs="Arial"/>
                <w:b/>
                <w:bCs/>
                <w:sz w:val="22"/>
                <w:szCs w:val="22"/>
              </w:rPr>
              <w:t>123.957,02</w:t>
            </w:r>
          </w:p>
        </w:tc>
        <w:tc>
          <w:tcPr>
            <w:tcW w:w="1134" w:type="dxa"/>
            <w:tcBorders>
              <w:top w:val="dotted" w:sz="4" w:space="0" w:color="auto"/>
              <w:bottom w:val="dotted" w:sz="4" w:space="0" w:color="auto"/>
            </w:tcBorders>
            <w:shd w:val="clear" w:color="auto" w:fill="auto"/>
            <w:vAlign w:val="bottom"/>
          </w:tcPr>
          <w:p w:rsidR="00A4435B" w:rsidRPr="003742A2" w:rsidRDefault="00A4435B" w:rsidP="00A4435B">
            <w:pPr>
              <w:jc w:val="right"/>
              <w:rPr>
                <w:rFonts w:cs="Arial"/>
                <w:b/>
                <w:bCs/>
                <w:sz w:val="22"/>
                <w:szCs w:val="22"/>
              </w:rPr>
            </w:pPr>
            <w:r w:rsidRPr="003742A2">
              <w:rPr>
                <w:rFonts w:cs="Arial"/>
                <w:b/>
                <w:bCs/>
                <w:sz w:val="22"/>
                <w:szCs w:val="22"/>
              </w:rPr>
              <w:t>24.813,72</w:t>
            </w:r>
          </w:p>
        </w:tc>
        <w:tc>
          <w:tcPr>
            <w:tcW w:w="1134" w:type="dxa"/>
            <w:tcBorders>
              <w:top w:val="dotted" w:sz="4" w:space="0" w:color="auto"/>
              <w:bottom w:val="dotted" w:sz="4" w:space="0" w:color="auto"/>
            </w:tcBorders>
            <w:shd w:val="clear" w:color="auto" w:fill="auto"/>
            <w:vAlign w:val="bottom"/>
          </w:tcPr>
          <w:p w:rsidR="00A4435B" w:rsidRPr="003742A2" w:rsidRDefault="00A4435B" w:rsidP="00A4435B">
            <w:pPr>
              <w:jc w:val="right"/>
              <w:rPr>
                <w:rFonts w:cs="Arial"/>
                <w:b/>
                <w:bCs/>
                <w:color w:val="000000"/>
                <w:sz w:val="22"/>
                <w:szCs w:val="22"/>
              </w:rPr>
            </w:pPr>
            <w:r w:rsidRPr="003742A2">
              <w:rPr>
                <w:rFonts w:cs="Arial"/>
                <w:b/>
                <w:bCs/>
                <w:color w:val="000000"/>
                <w:sz w:val="22"/>
                <w:szCs w:val="22"/>
              </w:rPr>
              <w:t>27.856,36</w:t>
            </w:r>
          </w:p>
        </w:tc>
        <w:tc>
          <w:tcPr>
            <w:tcW w:w="850" w:type="dxa"/>
            <w:tcBorders>
              <w:top w:val="dotted" w:sz="4" w:space="0" w:color="auto"/>
              <w:bottom w:val="dotted" w:sz="4" w:space="0" w:color="auto"/>
            </w:tcBorders>
            <w:shd w:val="clear" w:color="auto" w:fill="auto"/>
            <w:vAlign w:val="bottom"/>
          </w:tcPr>
          <w:p w:rsidR="00A4435B" w:rsidRPr="003742A2" w:rsidRDefault="00A4435B" w:rsidP="00A4435B">
            <w:pPr>
              <w:jc w:val="right"/>
              <w:rPr>
                <w:rFonts w:cs="Arial"/>
                <w:b/>
                <w:bCs/>
                <w:color w:val="000000"/>
                <w:sz w:val="22"/>
                <w:szCs w:val="22"/>
              </w:rPr>
            </w:pPr>
            <w:r w:rsidRPr="003742A2">
              <w:rPr>
                <w:rFonts w:cs="Arial"/>
                <w:b/>
                <w:bCs/>
                <w:color w:val="000000"/>
                <w:sz w:val="22"/>
                <w:szCs w:val="22"/>
              </w:rPr>
              <w:t xml:space="preserve">112,26 </w:t>
            </w:r>
          </w:p>
        </w:tc>
        <w:tc>
          <w:tcPr>
            <w:tcW w:w="1134" w:type="dxa"/>
            <w:tcBorders>
              <w:top w:val="dotted" w:sz="4" w:space="0" w:color="auto"/>
              <w:bottom w:val="dotted" w:sz="4" w:space="0" w:color="auto"/>
            </w:tcBorders>
            <w:shd w:val="clear" w:color="auto" w:fill="auto"/>
            <w:vAlign w:val="bottom"/>
          </w:tcPr>
          <w:p w:rsidR="00A4435B" w:rsidRPr="003742A2" w:rsidRDefault="00A4435B" w:rsidP="00A4435B">
            <w:pPr>
              <w:jc w:val="right"/>
              <w:rPr>
                <w:rFonts w:cs="Arial"/>
                <w:b/>
                <w:bCs/>
                <w:color w:val="000000"/>
                <w:sz w:val="22"/>
                <w:szCs w:val="22"/>
              </w:rPr>
            </w:pPr>
            <w:r w:rsidRPr="003742A2">
              <w:rPr>
                <w:rFonts w:cs="Arial"/>
                <w:b/>
                <w:bCs/>
                <w:color w:val="000000"/>
                <w:sz w:val="22"/>
                <w:szCs w:val="22"/>
              </w:rPr>
              <w:t>27.856,36</w:t>
            </w:r>
          </w:p>
        </w:tc>
        <w:tc>
          <w:tcPr>
            <w:tcW w:w="851" w:type="dxa"/>
            <w:tcBorders>
              <w:top w:val="dotted" w:sz="4" w:space="0" w:color="auto"/>
              <w:bottom w:val="dotted" w:sz="4" w:space="0" w:color="auto"/>
            </w:tcBorders>
            <w:shd w:val="clear" w:color="auto" w:fill="auto"/>
            <w:vAlign w:val="bottom"/>
          </w:tcPr>
          <w:p w:rsidR="00A4435B" w:rsidRPr="003742A2" w:rsidRDefault="00A4435B" w:rsidP="00A4435B">
            <w:pPr>
              <w:jc w:val="right"/>
              <w:rPr>
                <w:rFonts w:cs="Arial"/>
                <w:i/>
                <w:iCs/>
                <w:sz w:val="22"/>
                <w:szCs w:val="22"/>
              </w:rPr>
            </w:pPr>
            <w:r w:rsidRPr="003742A2">
              <w:rPr>
                <w:rFonts w:cs="Arial"/>
                <w:i/>
                <w:iCs/>
                <w:sz w:val="22"/>
                <w:szCs w:val="22"/>
              </w:rPr>
              <w:t xml:space="preserve">  22,47 </w:t>
            </w:r>
          </w:p>
        </w:tc>
      </w:tr>
      <w:tr w:rsidR="00A4435B" w:rsidRPr="003742A2">
        <w:trPr>
          <w:trHeight w:val="360"/>
        </w:trPr>
        <w:tc>
          <w:tcPr>
            <w:tcW w:w="700" w:type="dxa"/>
            <w:tcBorders>
              <w:top w:val="dotted" w:sz="4" w:space="0" w:color="auto"/>
              <w:bottom w:val="dotted" w:sz="4" w:space="0" w:color="auto"/>
            </w:tcBorders>
            <w:shd w:val="clear" w:color="000000" w:fill="FFFFFF"/>
            <w:noWrap/>
            <w:vAlign w:val="bottom"/>
          </w:tcPr>
          <w:p w:rsidR="00A4435B" w:rsidRPr="003742A2" w:rsidRDefault="00A4435B" w:rsidP="00A4435B">
            <w:pPr>
              <w:jc w:val="center"/>
              <w:rPr>
                <w:rFonts w:ascii="Times New Roman" w:hAnsi="Times New Roman"/>
                <w:i/>
                <w:iCs/>
                <w:sz w:val="22"/>
                <w:szCs w:val="22"/>
              </w:rPr>
            </w:pPr>
            <w:r w:rsidRPr="003742A2">
              <w:rPr>
                <w:rFonts w:ascii="Times New Roman" w:hAnsi="Times New Roman"/>
                <w:i/>
                <w:iCs/>
                <w:sz w:val="22"/>
                <w:szCs w:val="22"/>
              </w:rPr>
              <w:t>-</w:t>
            </w:r>
          </w:p>
        </w:tc>
        <w:tc>
          <w:tcPr>
            <w:tcW w:w="2410" w:type="dxa"/>
            <w:tcBorders>
              <w:top w:val="dotted" w:sz="4" w:space="0" w:color="auto"/>
              <w:bottom w:val="dotted" w:sz="4" w:space="0" w:color="auto"/>
            </w:tcBorders>
            <w:shd w:val="clear" w:color="000000" w:fill="FFFFFF"/>
            <w:noWrap/>
            <w:vAlign w:val="bottom"/>
          </w:tcPr>
          <w:p w:rsidR="00A4435B" w:rsidRPr="003742A2" w:rsidRDefault="00A4435B" w:rsidP="00A4435B">
            <w:pPr>
              <w:rPr>
                <w:rFonts w:ascii="Times New Roman" w:hAnsi="Times New Roman"/>
                <w:i/>
                <w:iCs/>
                <w:sz w:val="22"/>
                <w:szCs w:val="22"/>
              </w:rPr>
            </w:pPr>
            <w:r w:rsidRPr="003742A2">
              <w:rPr>
                <w:rFonts w:ascii="Times New Roman" w:hAnsi="Times New Roman"/>
                <w:i/>
                <w:iCs/>
                <w:sz w:val="22"/>
                <w:szCs w:val="22"/>
              </w:rPr>
              <w:t>Xây lắp</w:t>
            </w:r>
          </w:p>
        </w:tc>
        <w:tc>
          <w:tcPr>
            <w:tcW w:w="709" w:type="dxa"/>
            <w:tcBorders>
              <w:top w:val="dotted" w:sz="4" w:space="0" w:color="auto"/>
              <w:bottom w:val="dotted" w:sz="4" w:space="0" w:color="auto"/>
            </w:tcBorders>
            <w:shd w:val="clear" w:color="000000" w:fill="FFFFFF"/>
            <w:noWrap/>
            <w:vAlign w:val="bottom"/>
          </w:tcPr>
          <w:p w:rsidR="00A4435B" w:rsidRPr="003742A2" w:rsidRDefault="00A4435B" w:rsidP="00A4435B">
            <w:pPr>
              <w:jc w:val="center"/>
              <w:rPr>
                <w:rFonts w:ascii="Times New Roman" w:hAnsi="Times New Roman"/>
                <w:i/>
                <w:iCs/>
                <w:sz w:val="22"/>
                <w:szCs w:val="22"/>
              </w:rPr>
            </w:pPr>
            <w:r w:rsidRPr="003742A2">
              <w:rPr>
                <w:rFonts w:ascii="Times New Roman" w:hAnsi="Times New Roman"/>
                <w:i/>
                <w:iCs/>
                <w:sz w:val="22"/>
                <w:szCs w:val="22"/>
              </w:rPr>
              <w:t>10</w:t>
            </w:r>
            <w:r w:rsidRPr="003742A2">
              <w:rPr>
                <w:rFonts w:ascii="Times New Roman" w:hAnsi="Times New Roman"/>
                <w:i/>
                <w:iCs/>
                <w:sz w:val="22"/>
                <w:szCs w:val="22"/>
                <w:vertAlign w:val="superscript"/>
              </w:rPr>
              <w:t>6</w:t>
            </w:r>
            <w:r w:rsidRPr="003742A2">
              <w:rPr>
                <w:rFonts w:ascii="Times New Roman" w:hAnsi="Times New Roman"/>
                <w:i/>
                <w:iCs/>
                <w:sz w:val="22"/>
                <w:szCs w:val="22"/>
              </w:rPr>
              <w:t>đ</w:t>
            </w:r>
          </w:p>
        </w:tc>
        <w:tc>
          <w:tcPr>
            <w:tcW w:w="1346" w:type="dxa"/>
            <w:tcBorders>
              <w:top w:val="dotted" w:sz="4" w:space="0" w:color="auto"/>
              <w:bottom w:val="dotted" w:sz="4" w:space="0" w:color="auto"/>
            </w:tcBorders>
            <w:shd w:val="clear" w:color="auto" w:fill="auto"/>
            <w:vAlign w:val="bottom"/>
          </w:tcPr>
          <w:p w:rsidR="00A4435B" w:rsidRPr="003742A2" w:rsidRDefault="00A4435B" w:rsidP="00A4435B">
            <w:pPr>
              <w:jc w:val="right"/>
              <w:rPr>
                <w:rFonts w:cs="Arial"/>
                <w:i/>
                <w:iCs/>
                <w:sz w:val="22"/>
                <w:szCs w:val="22"/>
              </w:rPr>
            </w:pPr>
            <w:r w:rsidRPr="003742A2">
              <w:rPr>
                <w:rFonts w:cs="Arial"/>
                <w:i/>
                <w:iCs/>
                <w:sz w:val="22"/>
                <w:szCs w:val="22"/>
              </w:rPr>
              <w:t>118.631,29</w:t>
            </w:r>
          </w:p>
        </w:tc>
        <w:tc>
          <w:tcPr>
            <w:tcW w:w="1134" w:type="dxa"/>
            <w:tcBorders>
              <w:top w:val="dotted" w:sz="4" w:space="0" w:color="auto"/>
              <w:bottom w:val="dotted" w:sz="4" w:space="0" w:color="auto"/>
            </w:tcBorders>
            <w:shd w:val="clear" w:color="auto" w:fill="auto"/>
            <w:vAlign w:val="bottom"/>
          </w:tcPr>
          <w:p w:rsidR="00A4435B" w:rsidRPr="003742A2" w:rsidRDefault="00A4435B" w:rsidP="00A4435B">
            <w:pPr>
              <w:jc w:val="right"/>
              <w:rPr>
                <w:rFonts w:cs="Arial"/>
                <w:i/>
                <w:iCs/>
                <w:sz w:val="22"/>
                <w:szCs w:val="22"/>
              </w:rPr>
            </w:pPr>
            <w:r w:rsidRPr="003742A2">
              <w:rPr>
                <w:rFonts w:cs="Arial"/>
                <w:i/>
                <w:iCs/>
                <w:sz w:val="22"/>
                <w:szCs w:val="22"/>
              </w:rPr>
              <w:t>22.489,49</w:t>
            </w:r>
          </w:p>
        </w:tc>
        <w:tc>
          <w:tcPr>
            <w:tcW w:w="1134" w:type="dxa"/>
            <w:tcBorders>
              <w:top w:val="dotted" w:sz="4" w:space="0" w:color="auto"/>
              <w:bottom w:val="dotted" w:sz="4" w:space="0" w:color="auto"/>
            </w:tcBorders>
            <w:shd w:val="clear" w:color="auto" w:fill="auto"/>
            <w:vAlign w:val="bottom"/>
          </w:tcPr>
          <w:p w:rsidR="00A4435B" w:rsidRPr="003742A2" w:rsidRDefault="00A4435B" w:rsidP="00A4435B">
            <w:pPr>
              <w:jc w:val="right"/>
              <w:rPr>
                <w:rFonts w:cs="Arial"/>
                <w:i/>
                <w:iCs/>
                <w:sz w:val="22"/>
                <w:szCs w:val="22"/>
              </w:rPr>
            </w:pPr>
            <w:r w:rsidRPr="003742A2">
              <w:rPr>
                <w:rFonts w:cs="Arial"/>
                <w:i/>
                <w:iCs/>
                <w:sz w:val="22"/>
                <w:szCs w:val="22"/>
              </w:rPr>
              <w:t>24.013,27</w:t>
            </w:r>
          </w:p>
        </w:tc>
        <w:tc>
          <w:tcPr>
            <w:tcW w:w="850" w:type="dxa"/>
            <w:tcBorders>
              <w:top w:val="dotted" w:sz="4" w:space="0" w:color="auto"/>
              <w:bottom w:val="dotted" w:sz="4" w:space="0" w:color="auto"/>
            </w:tcBorders>
            <w:shd w:val="clear" w:color="auto" w:fill="auto"/>
            <w:vAlign w:val="bottom"/>
          </w:tcPr>
          <w:p w:rsidR="00A4435B" w:rsidRPr="003742A2" w:rsidRDefault="00A4435B" w:rsidP="00A4435B">
            <w:pPr>
              <w:jc w:val="right"/>
              <w:rPr>
                <w:rFonts w:cs="Arial"/>
                <w:i/>
                <w:iCs/>
                <w:sz w:val="22"/>
                <w:szCs w:val="22"/>
              </w:rPr>
            </w:pPr>
            <w:r w:rsidRPr="003742A2">
              <w:rPr>
                <w:rFonts w:cs="Arial"/>
                <w:i/>
                <w:iCs/>
                <w:sz w:val="22"/>
                <w:szCs w:val="22"/>
              </w:rPr>
              <w:t xml:space="preserve">106,78 </w:t>
            </w:r>
          </w:p>
        </w:tc>
        <w:tc>
          <w:tcPr>
            <w:tcW w:w="1134" w:type="dxa"/>
            <w:tcBorders>
              <w:top w:val="dotted" w:sz="4" w:space="0" w:color="auto"/>
              <w:bottom w:val="dotted" w:sz="4" w:space="0" w:color="auto"/>
            </w:tcBorders>
            <w:shd w:val="clear" w:color="auto" w:fill="auto"/>
            <w:vAlign w:val="bottom"/>
          </w:tcPr>
          <w:p w:rsidR="00A4435B" w:rsidRPr="003742A2" w:rsidRDefault="00A4435B" w:rsidP="00A4435B">
            <w:pPr>
              <w:jc w:val="right"/>
              <w:rPr>
                <w:rFonts w:cs="Arial"/>
                <w:i/>
                <w:iCs/>
                <w:sz w:val="22"/>
                <w:szCs w:val="22"/>
              </w:rPr>
            </w:pPr>
            <w:r w:rsidRPr="003742A2">
              <w:rPr>
                <w:rFonts w:cs="Arial"/>
                <w:i/>
                <w:iCs/>
                <w:sz w:val="22"/>
                <w:szCs w:val="22"/>
              </w:rPr>
              <w:t>24.013,27</w:t>
            </w:r>
          </w:p>
        </w:tc>
        <w:tc>
          <w:tcPr>
            <w:tcW w:w="851" w:type="dxa"/>
            <w:tcBorders>
              <w:top w:val="dotted" w:sz="4" w:space="0" w:color="auto"/>
              <w:bottom w:val="dotted" w:sz="4" w:space="0" w:color="auto"/>
            </w:tcBorders>
            <w:shd w:val="clear" w:color="auto" w:fill="auto"/>
            <w:vAlign w:val="bottom"/>
          </w:tcPr>
          <w:p w:rsidR="00A4435B" w:rsidRPr="003742A2" w:rsidRDefault="00A4435B" w:rsidP="00A4435B">
            <w:pPr>
              <w:jc w:val="right"/>
              <w:rPr>
                <w:rFonts w:cs="Arial"/>
                <w:i/>
                <w:iCs/>
                <w:sz w:val="22"/>
                <w:szCs w:val="22"/>
              </w:rPr>
            </w:pPr>
            <w:r w:rsidRPr="003742A2">
              <w:rPr>
                <w:rFonts w:cs="Arial"/>
                <w:i/>
                <w:iCs/>
                <w:sz w:val="22"/>
                <w:szCs w:val="22"/>
              </w:rPr>
              <w:t xml:space="preserve">  20,24 </w:t>
            </w:r>
          </w:p>
        </w:tc>
      </w:tr>
      <w:tr w:rsidR="00A4435B" w:rsidRPr="003742A2">
        <w:trPr>
          <w:trHeight w:val="360"/>
        </w:trPr>
        <w:tc>
          <w:tcPr>
            <w:tcW w:w="700" w:type="dxa"/>
            <w:tcBorders>
              <w:top w:val="dotted" w:sz="4" w:space="0" w:color="auto"/>
              <w:bottom w:val="dotted" w:sz="4" w:space="0" w:color="auto"/>
            </w:tcBorders>
            <w:shd w:val="clear" w:color="000000" w:fill="FFFFFF"/>
            <w:vAlign w:val="bottom"/>
          </w:tcPr>
          <w:p w:rsidR="00A4435B" w:rsidRPr="003742A2" w:rsidRDefault="00A4435B" w:rsidP="00A4435B">
            <w:pPr>
              <w:jc w:val="center"/>
              <w:rPr>
                <w:rFonts w:ascii="Times New Roman" w:hAnsi="Times New Roman"/>
                <w:i/>
                <w:iCs/>
                <w:sz w:val="22"/>
                <w:szCs w:val="22"/>
              </w:rPr>
            </w:pPr>
            <w:r w:rsidRPr="003742A2">
              <w:rPr>
                <w:rFonts w:ascii="Times New Roman" w:hAnsi="Times New Roman"/>
                <w:i/>
                <w:iCs/>
                <w:sz w:val="22"/>
                <w:szCs w:val="22"/>
              </w:rPr>
              <w:t>-</w:t>
            </w:r>
          </w:p>
        </w:tc>
        <w:tc>
          <w:tcPr>
            <w:tcW w:w="2410" w:type="dxa"/>
            <w:tcBorders>
              <w:top w:val="dotted" w:sz="4" w:space="0" w:color="auto"/>
              <w:bottom w:val="dotted" w:sz="4" w:space="0" w:color="auto"/>
            </w:tcBorders>
            <w:shd w:val="clear" w:color="000000" w:fill="FFFFFF"/>
            <w:vAlign w:val="bottom"/>
          </w:tcPr>
          <w:p w:rsidR="00A4435B" w:rsidRPr="003742A2" w:rsidRDefault="00A4435B" w:rsidP="00A4435B">
            <w:pPr>
              <w:rPr>
                <w:rFonts w:ascii="Times New Roman" w:hAnsi="Times New Roman"/>
                <w:i/>
                <w:iCs/>
                <w:sz w:val="22"/>
                <w:szCs w:val="22"/>
              </w:rPr>
            </w:pPr>
            <w:r w:rsidRPr="003742A2">
              <w:rPr>
                <w:rFonts w:ascii="Times New Roman" w:hAnsi="Times New Roman"/>
                <w:i/>
                <w:iCs/>
                <w:sz w:val="22"/>
                <w:szCs w:val="22"/>
              </w:rPr>
              <w:t>Thương mại dịch vụ</w:t>
            </w:r>
          </w:p>
        </w:tc>
        <w:tc>
          <w:tcPr>
            <w:tcW w:w="709" w:type="dxa"/>
            <w:tcBorders>
              <w:top w:val="dotted" w:sz="4" w:space="0" w:color="auto"/>
              <w:bottom w:val="dotted" w:sz="4" w:space="0" w:color="auto"/>
            </w:tcBorders>
            <w:shd w:val="clear" w:color="000000" w:fill="FFFFFF"/>
            <w:noWrap/>
            <w:vAlign w:val="bottom"/>
          </w:tcPr>
          <w:p w:rsidR="00A4435B" w:rsidRPr="003742A2" w:rsidRDefault="00A4435B" w:rsidP="00A4435B">
            <w:pPr>
              <w:jc w:val="center"/>
              <w:rPr>
                <w:rFonts w:ascii="Times New Roman" w:hAnsi="Times New Roman"/>
                <w:i/>
                <w:iCs/>
                <w:sz w:val="22"/>
                <w:szCs w:val="22"/>
              </w:rPr>
            </w:pPr>
            <w:r w:rsidRPr="003742A2">
              <w:rPr>
                <w:rFonts w:ascii="Times New Roman" w:hAnsi="Times New Roman"/>
                <w:i/>
                <w:iCs/>
                <w:sz w:val="22"/>
                <w:szCs w:val="22"/>
              </w:rPr>
              <w:t>10</w:t>
            </w:r>
            <w:r w:rsidRPr="003742A2">
              <w:rPr>
                <w:rFonts w:ascii="Times New Roman" w:hAnsi="Times New Roman"/>
                <w:i/>
                <w:iCs/>
                <w:sz w:val="22"/>
                <w:szCs w:val="22"/>
                <w:vertAlign w:val="superscript"/>
              </w:rPr>
              <w:t>6</w:t>
            </w:r>
            <w:r w:rsidRPr="003742A2">
              <w:rPr>
                <w:rFonts w:ascii="Times New Roman" w:hAnsi="Times New Roman"/>
                <w:i/>
                <w:iCs/>
                <w:sz w:val="22"/>
                <w:szCs w:val="22"/>
              </w:rPr>
              <w:t>đ</w:t>
            </w:r>
          </w:p>
        </w:tc>
        <w:tc>
          <w:tcPr>
            <w:tcW w:w="1346" w:type="dxa"/>
            <w:tcBorders>
              <w:top w:val="dotted" w:sz="4" w:space="0" w:color="auto"/>
              <w:bottom w:val="dotted" w:sz="4" w:space="0" w:color="auto"/>
            </w:tcBorders>
            <w:shd w:val="clear" w:color="auto" w:fill="auto"/>
            <w:vAlign w:val="bottom"/>
          </w:tcPr>
          <w:p w:rsidR="00A4435B" w:rsidRPr="003742A2" w:rsidRDefault="00A4435B" w:rsidP="00A4435B">
            <w:pPr>
              <w:jc w:val="right"/>
              <w:rPr>
                <w:rFonts w:cs="Arial"/>
                <w:i/>
                <w:iCs/>
                <w:sz w:val="22"/>
                <w:szCs w:val="22"/>
              </w:rPr>
            </w:pPr>
            <w:r w:rsidRPr="003742A2">
              <w:rPr>
                <w:rFonts w:cs="Arial"/>
                <w:i/>
                <w:iCs/>
                <w:sz w:val="22"/>
                <w:szCs w:val="22"/>
              </w:rPr>
              <w:t> </w:t>
            </w:r>
          </w:p>
        </w:tc>
        <w:tc>
          <w:tcPr>
            <w:tcW w:w="1134" w:type="dxa"/>
            <w:tcBorders>
              <w:top w:val="dotted" w:sz="4" w:space="0" w:color="auto"/>
              <w:bottom w:val="dotted" w:sz="4" w:space="0" w:color="auto"/>
            </w:tcBorders>
            <w:shd w:val="clear" w:color="auto" w:fill="auto"/>
            <w:vAlign w:val="bottom"/>
          </w:tcPr>
          <w:p w:rsidR="00A4435B" w:rsidRPr="003742A2" w:rsidRDefault="00A4435B" w:rsidP="00A4435B">
            <w:pPr>
              <w:jc w:val="right"/>
              <w:rPr>
                <w:rFonts w:cs="Arial"/>
                <w:i/>
                <w:iCs/>
                <w:sz w:val="22"/>
                <w:szCs w:val="22"/>
              </w:rPr>
            </w:pPr>
            <w:r w:rsidRPr="003742A2">
              <w:rPr>
                <w:rFonts w:cs="Arial"/>
                <w:i/>
                <w:iCs/>
                <w:sz w:val="22"/>
                <w:szCs w:val="22"/>
              </w:rPr>
              <w:t> </w:t>
            </w:r>
          </w:p>
        </w:tc>
        <w:tc>
          <w:tcPr>
            <w:tcW w:w="1134" w:type="dxa"/>
            <w:tcBorders>
              <w:top w:val="dotted" w:sz="4" w:space="0" w:color="auto"/>
              <w:bottom w:val="dotted" w:sz="4" w:space="0" w:color="auto"/>
            </w:tcBorders>
            <w:shd w:val="clear" w:color="auto" w:fill="auto"/>
            <w:vAlign w:val="bottom"/>
          </w:tcPr>
          <w:p w:rsidR="00A4435B" w:rsidRPr="003742A2" w:rsidRDefault="00A4435B" w:rsidP="00A4435B">
            <w:pPr>
              <w:jc w:val="right"/>
              <w:rPr>
                <w:rFonts w:cs="Arial"/>
                <w:i/>
                <w:iCs/>
                <w:sz w:val="22"/>
                <w:szCs w:val="22"/>
              </w:rPr>
            </w:pPr>
            <w:r w:rsidRPr="003742A2">
              <w:rPr>
                <w:rFonts w:cs="Arial"/>
                <w:i/>
                <w:iCs/>
                <w:sz w:val="22"/>
                <w:szCs w:val="22"/>
              </w:rPr>
              <w:t> </w:t>
            </w:r>
          </w:p>
        </w:tc>
        <w:tc>
          <w:tcPr>
            <w:tcW w:w="850" w:type="dxa"/>
            <w:tcBorders>
              <w:top w:val="dotted" w:sz="4" w:space="0" w:color="auto"/>
              <w:bottom w:val="dotted" w:sz="4" w:space="0" w:color="auto"/>
            </w:tcBorders>
            <w:shd w:val="clear" w:color="auto" w:fill="auto"/>
            <w:vAlign w:val="bottom"/>
          </w:tcPr>
          <w:p w:rsidR="00A4435B" w:rsidRPr="003742A2" w:rsidRDefault="00A4435B" w:rsidP="00A4435B">
            <w:pPr>
              <w:jc w:val="right"/>
              <w:rPr>
                <w:rFonts w:cs="Arial"/>
                <w:i/>
                <w:iCs/>
                <w:sz w:val="22"/>
                <w:szCs w:val="22"/>
              </w:rPr>
            </w:pPr>
            <w:r w:rsidRPr="003742A2">
              <w:rPr>
                <w:rFonts w:cs="Arial"/>
                <w:i/>
                <w:iCs/>
                <w:sz w:val="22"/>
                <w:szCs w:val="22"/>
              </w:rPr>
              <w:t> </w:t>
            </w:r>
          </w:p>
        </w:tc>
        <w:tc>
          <w:tcPr>
            <w:tcW w:w="1134" w:type="dxa"/>
            <w:tcBorders>
              <w:top w:val="dotted" w:sz="4" w:space="0" w:color="auto"/>
              <w:bottom w:val="dotted" w:sz="4" w:space="0" w:color="auto"/>
            </w:tcBorders>
            <w:shd w:val="clear" w:color="auto" w:fill="auto"/>
            <w:vAlign w:val="bottom"/>
          </w:tcPr>
          <w:p w:rsidR="00A4435B" w:rsidRPr="003742A2" w:rsidRDefault="00A4435B" w:rsidP="00A4435B">
            <w:pPr>
              <w:jc w:val="right"/>
              <w:rPr>
                <w:rFonts w:cs="Arial"/>
                <w:i/>
                <w:iCs/>
                <w:sz w:val="22"/>
                <w:szCs w:val="22"/>
              </w:rPr>
            </w:pPr>
            <w:r w:rsidRPr="003742A2">
              <w:rPr>
                <w:rFonts w:cs="Arial"/>
                <w:i/>
                <w:iCs/>
                <w:sz w:val="22"/>
                <w:szCs w:val="22"/>
              </w:rPr>
              <w:t> </w:t>
            </w:r>
          </w:p>
        </w:tc>
        <w:tc>
          <w:tcPr>
            <w:tcW w:w="851" w:type="dxa"/>
            <w:tcBorders>
              <w:top w:val="dotted" w:sz="4" w:space="0" w:color="auto"/>
              <w:bottom w:val="dotted" w:sz="4" w:space="0" w:color="auto"/>
            </w:tcBorders>
            <w:shd w:val="clear" w:color="auto" w:fill="auto"/>
            <w:vAlign w:val="bottom"/>
          </w:tcPr>
          <w:p w:rsidR="00A4435B" w:rsidRPr="003742A2" w:rsidRDefault="00A4435B" w:rsidP="00A4435B">
            <w:pPr>
              <w:jc w:val="right"/>
              <w:rPr>
                <w:rFonts w:cs="Arial"/>
                <w:i/>
                <w:iCs/>
                <w:sz w:val="22"/>
                <w:szCs w:val="22"/>
              </w:rPr>
            </w:pPr>
            <w:r w:rsidRPr="003742A2">
              <w:rPr>
                <w:rFonts w:cs="Arial"/>
                <w:i/>
                <w:iCs/>
                <w:sz w:val="22"/>
                <w:szCs w:val="22"/>
              </w:rPr>
              <w:t> </w:t>
            </w:r>
          </w:p>
        </w:tc>
      </w:tr>
      <w:tr w:rsidR="00A4435B" w:rsidRPr="003742A2">
        <w:trPr>
          <w:trHeight w:val="360"/>
        </w:trPr>
        <w:tc>
          <w:tcPr>
            <w:tcW w:w="700" w:type="dxa"/>
            <w:tcBorders>
              <w:top w:val="dotted" w:sz="4" w:space="0" w:color="auto"/>
              <w:bottom w:val="dotted" w:sz="4" w:space="0" w:color="auto"/>
            </w:tcBorders>
            <w:shd w:val="clear" w:color="000000" w:fill="FFFFFF"/>
            <w:vAlign w:val="bottom"/>
          </w:tcPr>
          <w:p w:rsidR="00A4435B" w:rsidRPr="003742A2" w:rsidRDefault="00A4435B" w:rsidP="00A4435B">
            <w:pPr>
              <w:jc w:val="center"/>
              <w:rPr>
                <w:rFonts w:ascii="Times New Roman" w:hAnsi="Times New Roman"/>
                <w:i/>
                <w:iCs/>
                <w:sz w:val="22"/>
                <w:szCs w:val="22"/>
              </w:rPr>
            </w:pPr>
            <w:r w:rsidRPr="003742A2">
              <w:rPr>
                <w:rFonts w:ascii="Times New Roman" w:hAnsi="Times New Roman"/>
                <w:i/>
                <w:iCs/>
                <w:sz w:val="22"/>
                <w:szCs w:val="22"/>
              </w:rPr>
              <w:t>-</w:t>
            </w:r>
          </w:p>
        </w:tc>
        <w:tc>
          <w:tcPr>
            <w:tcW w:w="2410" w:type="dxa"/>
            <w:tcBorders>
              <w:top w:val="dotted" w:sz="4" w:space="0" w:color="auto"/>
              <w:bottom w:val="dotted" w:sz="4" w:space="0" w:color="auto"/>
            </w:tcBorders>
            <w:shd w:val="clear" w:color="000000" w:fill="FFFFFF"/>
            <w:vAlign w:val="bottom"/>
          </w:tcPr>
          <w:p w:rsidR="00A4435B" w:rsidRPr="003742A2" w:rsidRDefault="00A4435B" w:rsidP="00A4435B">
            <w:pPr>
              <w:rPr>
                <w:rFonts w:ascii="Times New Roman" w:hAnsi="Times New Roman"/>
                <w:i/>
                <w:iCs/>
                <w:sz w:val="22"/>
                <w:szCs w:val="22"/>
              </w:rPr>
            </w:pPr>
            <w:r w:rsidRPr="003742A2">
              <w:rPr>
                <w:rFonts w:ascii="Times New Roman" w:hAnsi="Times New Roman"/>
                <w:i/>
                <w:iCs/>
                <w:sz w:val="22"/>
                <w:szCs w:val="22"/>
              </w:rPr>
              <w:t>SXKD khác</w:t>
            </w:r>
          </w:p>
        </w:tc>
        <w:tc>
          <w:tcPr>
            <w:tcW w:w="709" w:type="dxa"/>
            <w:tcBorders>
              <w:top w:val="dotted" w:sz="4" w:space="0" w:color="auto"/>
              <w:bottom w:val="dotted" w:sz="4" w:space="0" w:color="auto"/>
            </w:tcBorders>
            <w:shd w:val="clear" w:color="000000" w:fill="FFFFFF"/>
            <w:noWrap/>
            <w:vAlign w:val="bottom"/>
          </w:tcPr>
          <w:p w:rsidR="00A4435B" w:rsidRPr="003742A2" w:rsidRDefault="00A4435B" w:rsidP="00A4435B">
            <w:pPr>
              <w:jc w:val="center"/>
              <w:rPr>
                <w:rFonts w:ascii="Times New Roman" w:hAnsi="Times New Roman"/>
                <w:i/>
                <w:iCs/>
                <w:sz w:val="22"/>
                <w:szCs w:val="22"/>
              </w:rPr>
            </w:pPr>
            <w:r w:rsidRPr="003742A2">
              <w:rPr>
                <w:rFonts w:ascii="Times New Roman" w:hAnsi="Times New Roman"/>
                <w:i/>
                <w:iCs/>
                <w:sz w:val="22"/>
                <w:szCs w:val="22"/>
              </w:rPr>
              <w:t>10</w:t>
            </w:r>
            <w:r w:rsidRPr="003742A2">
              <w:rPr>
                <w:rFonts w:ascii="Times New Roman" w:hAnsi="Times New Roman"/>
                <w:i/>
                <w:iCs/>
                <w:sz w:val="22"/>
                <w:szCs w:val="22"/>
                <w:vertAlign w:val="superscript"/>
              </w:rPr>
              <w:t>6</w:t>
            </w:r>
            <w:r w:rsidRPr="003742A2">
              <w:rPr>
                <w:rFonts w:ascii="Times New Roman" w:hAnsi="Times New Roman"/>
                <w:i/>
                <w:iCs/>
                <w:sz w:val="22"/>
                <w:szCs w:val="22"/>
              </w:rPr>
              <w:t>đ</w:t>
            </w:r>
          </w:p>
        </w:tc>
        <w:tc>
          <w:tcPr>
            <w:tcW w:w="1346" w:type="dxa"/>
            <w:tcBorders>
              <w:top w:val="dotted" w:sz="4" w:space="0" w:color="auto"/>
              <w:bottom w:val="dotted" w:sz="4" w:space="0" w:color="auto"/>
            </w:tcBorders>
            <w:shd w:val="clear" w:color="auto" w:fill="auto"/>
            <w:vAlign w:val="bottom"/>
          </w:tcPr>
          <w:p w:rsidR="00A4435B" w:rsidRPr="003742A2" w:rsidRDefault="00A4435B" w:rsidP="00A4435B">
            <w:pPr>
              <w:jc w:val="right"/>
              <w:rPr>
                <w:rFonts w:cs="Arial"/>
                <w:i/>
                <w:iCs/>
                <w:sz w:val="22"/>
                <w:szCs w:val="22"/>
              </w:rPr>
            </w:pPr>
            <w:r w:rsidRPr="003742A2">
              <w:rPr>
                <w:rFonts w:cs="Arial"/>
                <w:i/>
                <w:iCs/>
                <w:sz w:val="22"/>
                <w:szCs w:val="22"/>
              </w:rPr>
              <w:t>5.325,73</w:t>
            </w:r>
          </w:p>
        </w:tc>
        <w:tc>
          <w:tcPr>
            <w:tcW w:w="1134" w:type="dxa"/>
            <w:tcBorders>
              <w:top w:val="dotted" w:sz="4" w:space="0" w:color="auto"/>
              <w:bottom w:val="dotted" w:sz="4" w:space="0" w:color="auto"/>
            </w:tcBorders>
            <w:shd w:val="clear" w:color="auto" w:fill="auto"/>
            <w:vAlign w:val="bottom"/>
          </w:tcPr>
          <w:p w:rsidR="00A4435B" w:rsidRPr="003742A2" w:rsidRDefault="00A4435B" w:rsidP="00A4435B">
            <w:pPr>
              <w:jc w:val="right"/>
              <w:rPr>
                <w:rFonts w:cs="Arial"/>
                <w:i/>
                <w:iCs/>
                <w:sz w:val="22"/>
                <w:szCs w:val="22"/>
              </w:rPr>
            </w:pPr>
            <w:r w:rsidRPr="003742A2">
              <w:rPr>
                <w:rFonts w:cs="Arial"/>
                <w:i/>
                <w:iCs/>
                <w:sz w:val="22"/>
                <w:szCs w:val="22"/>
              </w:rPr>
              <w:t>2.324,23</w:t>
            </w:r>
          </w:p>
        </w:tc>
        <w:tc>
          <w:tcPr>
            <w:tcW w:w="1134" w:type="dxa"/>
            <w:tcBorders>
              <w:top w:val="dotted" w:sz="4" w:space="0" w:color="auto"/>
              <w:bottom w:val="dotted" w:sz="4" w:space="0" w:color="auto"/>
            </w:tcBorders>
            <w:shd w:val="clear" w:color="auto" w:fill="auto"/>
            <w:vAlign w:val="bottom"/>
          </w:tcPr>
          <w:p w:rsidR="00A4435B" w:rsidRPr="003742A2" w:rsidRDefault="00A4435B" w:rsidP="00A4435B">
            <w:pPr>
              <w:jc w:val="right"/>
              <w:rPr>
                <w:rFonts w:cs="Arial"/>
                <w:i/>
                <w:iCs/>
                <w:sz w:val="22"/>
                <w:szCs w:val="22"/>
              </w:rPr>
            </w:pPr>
            <w:r w:rsidRPr="003742A2">
              <w:rPr>
                <w:rFonts w:cs="Arial"/>
                <w:i/>
                <w:iCs/>
                <w:sz w:val="22"/>
                <w:szCs w:val="22"/>
              </w:rPr>
              <w:t>3.843,09</w:t>
            </w:r>
          </w:p>
        </w:tc>
        <w:tc>
          <w:tcPr>
            <w:tcW w:w="850" w:type="dxa"/>
            <w:tcBorders>
              <w:top w:val="dotted" w:sz="4" w:space="0" w:color="auto"/>
              <w:bottom w:val="dotted" w:sz="4" w:space="0" w:color="auto"/>
            </w:tcBorders>
            <w:shd w:val="clear" w:color="auto" w:fill="auto"/>
            <w:vAlign w:val="bottom"/>
          </w:tcPr>
          <w:p w:rsidR="00A4435B" w:rsidRPr="003742A2" w:rsidRDefault="00A4435B" w:rsidP="00A4435B">
            <w:pPr>
              <w:jc w:val="right"/>
              <w:rPr>
                <w:rFonts w:cs="Arial"/>
                <w:i/>
                <w:iCs/>
                <w:sz w:val="22"/>
                <w:szCs w:val="22"/>
              </w:rPr>
            </w:pPr>
            <w:r w:rsidRPr="003742A2">
              <w:rPr>
                <w:rFonts w:cs="Arial"/>
                <w:i/>
                <w:iCs/>
                <w:sz w:val="22"/>
                <w:szCs w:val="22"/>
              </w:rPr>
              <w:t xml:space="preserve">165,35 </w:t>
            </w:r>
          </w:p>
        </w:tc>
        <w:tc>
          <w:tcPr>
            <w:tcW w:w="1134" w:type="dxa"/>
            <w:tcBorders>
              <w:top w:val="dotted" w:sz="4" w:space="0" w:color="auto"/>
              <w:bottom w:val="dotted" w:sz="4" w:space="0" w:color="auto"/>
            </w:tcBorders>
            <w:shd w:val="clear" w:color="auto" w:fill="auto"/>
            <w:vAlign w:val="bottom"/>
          </w:tcPr>
          <w:p w:rsidR="00A4435B" w:rsidRPr="003742A2" w:rsidRDefault="00A4435B" w:rsidP="00A4435B">
            <w:pPr>
              <w:jc w:val="right"/>
              <w:rPr>
                <w:rFonts w:cs="Arial"/>
                <w:i/>
                <w:iCs/>
                <w:color w:val="000000"/>
                <w:sz w:val="22"/>
                <w:szCs w:val="22"/>
              </w:rPr>
            </w:pPr>
            <w:r w:rsidRPr="003742A2">
              <w:rPr>
                <w:rFonts w:cs="Arial"/>
                <w:i/>
                <w:iCs/>
                <w:color w:val="000000"/>
                <w:sz w:val="22"/>
                <w:szCs w:val="22"/>
              </w:rPr>
              <w:t>3.843,09</w:t>
            </w:r>
          </w:p>
        </w:tc>
        <w:tc>
          <w:tcPr>
            <w:tcW w:w="851" w:type="dxa"/>
            <w:tcBorders>
              <w:top w:val="dotted" w:sz="4" w:space="0" w:color="auto"/>
              <w:bottom w:val="dotted" w:sz="4" w:space="0" w:color="auto"/>
            </w:tcBorders>
            <w:shd w:val="clear" w:color="auto" w:fill="auto"/>
            <w:vAlign w:val="bottom"/>
          </w:tcPr>
          <w:p w:rsidR="00A4435B" w:rsidRPr="003742A2" w:rsidRDefault="00A4435B" w:rsidP="00A4435B">
            <w:pPr>
              <w:jc w:val="right"/>
              <w:rPr>
                <w:rFonts w:cs="Arial"/>
                <w:i/>
                <w:iCs/>
                <w:sz w:val="22"/>
                <w:szCs w:val="22"/>
              </w:rPr>
            </w:pPr>
            <w:r w:rsidRPr="003742A2">
              <w:rPr>
                <w:rFonts w:cs="Arial"/>
                <w:i/>
                <w:iCs/>
                <w:sz w:val="22"/>
                <w:szCs w:val="22"/>
              </w:rPr>
              <w:t xml:space="preserve">  72,16 </w:t>
            </w:r>
          </w:p>
        </w:tc>
      </w:tr>
      <w:tr w:rsidR="00A4435B" w:rsidRPr="00FE58E9">
        <w:trPr>
          <w:trHeight w:val="345"/>
        </w:trPr>
        <w:tc>
          <w:tcPr>
            <w:tcW w:w="700" w:type="dxa"/>
            <w:tcBorders>
              <w:top w:val="dotted" w:sz="4" w:space="0" w:color="auto"/>
              <w:bottom w:val="dotted" w:sz="4" w:space="0" w:color="auto"/>
            </w:tcBorders>
            <w:shd w:val="clear" w:color="000000" w:fill="FFFFFF"/>
            <w:vAlign w:val="bottom"/>
          </w:tcPr>
          <w:p w:rsidR="00A4435B" w:rsidRPr="003742A2" w:rsidRDefault="00A4435B" w:rsidP="00A4435B">
            <w:pPr>
              <w:jc w:val="center"/>
              <w:rPr>
                <w:rFonts w:ascii="Times New Roman" w:hAnsi="Times New Roman"/>
                <w:b/>
                <w:bCs/>
                <w:sz w:val="22"/>
                <w:szCs w:val="22"/>
              </w:rPr>
            </w:pPr>
            <w:r w:rsidRPr="003742A2">
              <w:rPr>
                <w:rFonts w:ascii="Times New Roman" w:hAnsi="Times New Roman"/>
                <w:b/>
                <w:bCs/>
                <w:sz w:val="22"/>
                <w:szCs w:val="22"/>
              </w:rPr>
              <w:t>5</w:t>
            </w:r>
          </w:p>
        </w:tc>
        <w:tc>
          <w:tcPr>
            <w:tcW w:w="2410" w:type="dxa"/>
            <w:tcBorders>
              <w:top w:val="dotted" w:sz="4" w:space="0" w:color="auto"/>
              <w:bottom w:val="dotted" w:sz="4" w:space="0" w:color="auto"/>
            </w:tcBorders>
            <w:shd w:val="clear" w:color="000000" w:fill="FFFFFF"/>
            <w:vAlign w:val="bottom"/>
          </w:tcPr>
          <w:p w:rsidR="00A4435B" w:rsidRPr="003742A2" w:rsidRDefault="00A4435B" w:rsidP="00A4435B">
            <w:pPr>
              <w:rPr>
                <w:rFonts w:ascii="Times New Roman" w:hAnsi="Times New Roman"/>
                <w:b/>
                <w:bCs/>
                <w:sz w:val="22"/>
                <w:szCs w:val="22"/>
              </w:rPr>
            </w:pPr>
            <w:r w:rsidRPr="003742A2">
              <w:rPr>
                <w:rFonts w:ascii="Times New Roman" w:hAnsi="Times New Roman"/>
                <w:b/>
                <w:bCs/>
                <w:sz w:val="22"/>
                <w:szCs w:val="22"/>
              </w:rPr>
              <w:t>Nộp ngân sách Nhà nước</w:t>
            </w:r>
          </w:p>
        </w:tc>
        <w:tc>
          <w:tcPr>
            <w:tcW w:w="709" w:type="dxa"/>
            <w:tcBorders>
              <w:top w:val="dotted" w:sz="4" w:space="0" w:color="auto"/>
              <w:bottom w:val="dotted" w:sz="4" w:space="0" w:color="auto"/>
            </w:tcBorders>
            <w:shd w:val="clear" w:color="000000" w:fill="FFFFFF"/>
            <w:noWrap/>
            <w:vAlign w:val="bottom"/>
          </w:tcPr>
          <w:p w:rsidR="00A4435B" w:rsidRPr="003742A2" w:rsidRDefault="00A4435B" w:rsidP="00A4435B">
            <w:pPr>
              <w:jc w:val="center"/>
              <w:rPr>
                <w:rFonts w:ascii="Times New Roman" w:hAnsi="Times New Roman"/>
                <w:b/>
                <w:bCs/>
                <w:sz w:val="22"/>
                <w:szCs w:val="22"/>
              </w:rPr>
            </w:pPr>
            <w:r w:rsidRPr="003742A2">
              <w:rPr>
                <w:rFonts w:ascii="Times New Roman" w:hAnsi="Times New Roman"/>
                <w:b/>
                <w:bCs/>
                <w:sz w:val="22"/>
                <w:szCs w:val="22"/>
              </w:rPr>
              <w:t>10</w:t>
            </w:r>
            <w:r w:rsidRPr="003742A2">
              <w:rPr>
                <w:rFonts w:ascii="Times New Roman" w:hAnsi="Times New Roman"/>
                <w:b/>
                <w:bCs/>
                <w:sz w:val="22"/>
                <w:szCs w:val="22"/>
                <w:vertAlign w:val="superscript"/>
              </w:rPr>
              <w:t>6</w:t>
            </w:r>
            <w:r w:rsidRPr="003742A2">
              <w:rPr>
                <w:rFonts w:ascii="Times New Roman" w:hAnsi="Times New Roman"/>
                <w:b/>
                <w:bCs/>
                <w:sz w:val="22"/>
                <w:szCs w:val="22"/>
              </w:rPr>
              <w:t>đ</w:t>
            </w:r>
          </w:p>
        </w:tc>
        <w:tc>
          <w:tcPr>
            <w:tcW w:w="1346" w:type="dxa"/>
            <w:tcBorders>
              <w:top w:val="dotted" w:sz="4" w:space="0" w:color="auto"/>
              <w:bottom w:val="dotted" w:sz="4" w:space="0" w:color="auto"/>
            </w:tcBorders>
            <w:shd w:val="clear" w:color="auto" w:fill="auto"/>
            <w:vAlign w:val="bottom"/>
          </w:tcPr>
          <w:p w:rsidR="00A4435B" w:rsidRPr="003742A2" w:rsidRDefault="00A4435B" w:rsidP="00A4435B">
            <w:pPr>
              <w:jc w:val="right"/>
              <w:rPr>
                <w:rFonts w:cs="Arial"/>
                <w:b/>
                <w:bCs/>
                <w:sz w:val="22"/>
                <w:szCs w:val="22"/>
              </w:rPr>
            </w:pPr>
            <w:r w:rsidRPr="003742A2">
              <w:rPr>
                <w:rFonts w:cs="Arial"/>
                <w:b/>
                <w:bCs/>
                <w:sz w:val="22"/>
                <w:szCs w:val="22"/>
              </w:rPr>
              <w:t>7.299,88</w:t>
            </w:r>
          </w:p>
        </w:tc>
        <w:tc>
          <w:tcPr>
            <w:tcW w:w="1134" w:type="dxa"/>
            <w:tcBorders>
              <w:top w:val="dotted" w:sz="4" w:space="0" w:color="auto"/>
              <w:bottom w:val="dotted" w:sz="4" w:space="0" w:color="auto"/>
            </w:tcBorders>
            <w:shd w:val="clear" w:color="auto" w:fill="auto"/>
            <w:vAlign w:val="bottom"/>
          </w:tcPr>
          <w:p w:rsidR="00A4435B" w:rsidRPr="003742A2" w:rsidRDefault="00A4435B" w:rsidP="00A4435B">
            <w:pPr>
              <w:jc w:val="right"/>
              <w:rPr>
                <w:rFonts w:cs="Arial"/>
                <w:b/>
                <w:bCs/>
                <w:sz w:val="22"/>
                <w:szCs w:val="22"/>
              </w:rPr>
            </w:pPr>
            <w:r w:rsidRPr="003742A2">
              <w:rPr>
                <w:rFonts w:cs="Arial"/>
                <w:b/>
                <w:bCs/>
                <w:sz w:val="22"/>
                <w:szCs w:val="22"/>
              </w:rPr>
              <w:t>1.450,67</w:t>
            </w:r>
          </w:p>
        </w:tc>
        <w:tc>
          <w:tcPr>
            <w:tcW w:w="1134" w:type="dxa"/>
            <w:tcBorders>
              <w:top w:val="dotted" w:sz="4" w:space="0" w:color="auto"/>
              <w:bottom w:val="dotted" w:sz="4" w:space="0" w:color="auto"/>
            </w:tcBorders>
            <w:shd w:val="clear" w:color="auto" w:fill="auto"/>
            <w:vAlign w:val="bottom"/>
          </w:tcPr>
          <w:p w:rsidR="00A4435B" w:rsidRPr="00FE58E9" w:rsidRDefault="00A4435B" w:rsidP="00A4435B">
            <w:pPr>
              <w:jc w:val="right"/>
              <w:rPr>
                <w:rFonts w:cs="Arial"/>
                <w:b/>
                <w:bCs/>
                <w:sz w:val="22"/>
                <w:szCs w:val="22"/>
              </w:rPr>
            </w:pPr>
            <w:r w:rsidRPr="00FE58E9">
              <w:rPr>
                <w:rFonts w:cs="Arial"/>
                <w:b/>
                <w:bCs/>
                <w:sz w:val="22"/>
                <w:szCs w:val="22"/>
              </w:rPr>
              <w:t>2.279,98</w:t>
            </w:r>
          </w:p>
        </w:tc>
        <w:tc>
          <w:tcPr>
            <w:tcW w:w="850" w:type="dxa"/>
            <w:tcBorders>
              <w:top w:val="dotted" w:sz="4" w:space="0" w:color="auto"/>
              <w:bottom w:val="dotted" w:sz="4" w:space="0" w:color="auto"/>
            </w:tcBorders>
            <w:shd w:val="clear" w:color="auto" w:fill="auto"/>
            <w:vAlign w:val="bottom"/>
          </w:tcPr>
          <w:p w:rsidR="00A4435B" w:rsidRPr="00FE58E9" w:rsidRDefault="00A4435B" w:rsidP="00A4435B">
            <w:pPr>
              <w:jc w:val="right"/>
              <w:rPr>
                <w:rFonts w:cs="Arial"/>
                <w:b/>
                <w:bCs/>
                <w:sz w:val="22"/>
                <w:szCs w:val="22"/>
              </w:rPr>
            </w:pPr>
            <w:r w:rsidRPr="00FE58E9">
              <w:rPr>
                <w:rFonts w:cs="Arial"/>
                <w:b/>
                <w:bCs/>
                <w:sz w:val="22"/>
                <w:szCs w:val="22"/>
              </w:rPr>
              <w:t xml:space="preserve">   157,17 </w:t>
            </w:r>
          </w:p>
        </w:tc>
        <w:tc>
          <w:tcPr>
            <w:tcW w:w="1134" w:type="dxa"/>
            <w:tcBorders>
              <w:top w:val="dotted" w:sz="4" w:space="0" w:color="auto"/>
              <w:bottom w:val="dotted" w:sz="4" w:space="0" w:color="auto"/>
            </w:tcBorders>
            <w:shd w:val="clear" w:color="auto" w:fill="auto"/>
            <w:vAlign w:val="bottom"/>
          </w:tcPr>
          <w:p w:rsidR="00A4435B" w:rsidRPr="00FE58E9" w:rsidRDefault="00A4435B" w:rsidP="00A4435B">
            <w:pPr>
              <w:jc w:val="right"/>
              <w:rPr>
                <w:rFonts w:cs="Arial"/>
                <w:b/>
                <w:bCs/>
                <w:sz w:val="22"/>
                <w:szCs w:val="22"/>
              </w:rPr>
            </w:pPr>
            <w:r w:rsidRPr="00FE58E9">
              <w:rPr>
                <w:rFonts w:cs="Arial"/>
                <w:b/>
                <w:bCs/>
                <w:sz w:val="22"/>
                <w:szCs w:val="22"/>
              </w:rPr>
              <w:t>2.279,98</w:t>
            </w:r>
          </w:p>
        </w:tc>
        <w:tc>
          <w:tcPr>
            <w:tcW w:w="851" w:type="dxa"/>
            <w:tcBorders>
              <w:top w:val="dotted" w:sz="4" w:space="0" w:color="auto"/>
              <w:bottom w:val="dotted" w:sz="4" w:space="0" w:color="auto"/>
            </w:tcBorders>
            <w:shd w:val="clear" w:color="auto" w:fill="auto"/>
            <w:vAlign w:val="bottom"/>
          </w:tcPr>
          <w:p w:rsidR="00A4435B" w:rsidRPr="00FE58E9" w:rsidRDefault="00A4435B" w:rsidP="00A4435B">
            <w:pPr>
              <w:jc w:val="right"/>
              <w:rPr>
                <w:rFonts w:cs="Arial"/>
                <w:b/>
                <w:bCs/>
                <w:sz w:val="22"/>
                <w:szCs w:val="22"/>
              </w:rPr>
            </w:pPr>
            <w:r w:rsidRPr="00FE58E9">
              <w:rPr>
                <w:rFonts w:cs="Arial"/>
                <w:b/>
                <w:bCs/>
                <w:sz w:val="22"/>
                <w:szCs w:val="22"/>
              </w:rPr>
              <w:t xml:space="preserve">    31,23 </w:t>
            </w:r>
          </w:p>
        </w:tc>
      </w:tr>
      <w:tr w:rsidR="00A4435B" w:rsidRPr="003742A2">
        <w:trPr>
          <w:trHeight w:val="345"/>
        </w:trPr>
        <w:tc>
          <w:tcPr>
            <w:tcW w:w="700" w:type="dxa"/>
            <w:tcBorders>
              <w:top w:val="dotted" w:sz="4" w:space="0" w:color="auto"/>
              <w:bottom w:val="dotted" w:sz="4" w:space="0" w:color="auto"/>
            </w:tcBorders>
            <w:shd w:val="clear" w:color="000000" w:fill="FFFFFF"/>
            <w:noWrap/>
            <w:vAlign w:val="bottom"/>
          </w:tcPr>
          <w:p w:rsidR="00A4435B" w:rsidRPr="003742A2" w:rsidRDefault="00A4435B" w:rsidP="00A4435B">
            <w:pPr>
              <w:jc w:val="center"/>
              <w:rPr>
                <w:rFonts w:ascii="Times New Roman" w:hAnsi="Times New Roman"/>
                <w:b/>
                <w:bCs/>
                <w:sz w:val="22"/>
                <w:szCs w:val="22"/>
              </w:rPr>
            </w:pPr>
            <w:r w:rsidRPr="003742A2">
              <w:rPr>
                <w:rFonts w:ascii="Times New Roman" w:hAnsi="Times New Roman"/>
                <w:b/>
                <w:bCs/>
                <w:sz w:val="22"/>
                <w:szCs w:val="22"/>
              </w:rPr>
              <w:t>6</w:t>
            </w:r>
          </w:p>
        </w:tc>
        <w:tc>
          <w:tcPr>
            <w:tcW w:w="2410" w:type="dxa"/>
            <w:tcBorders>
              <w:top w:val="dotted" w:sz="4" w:space="0" w:color="auto"/>
              <w:bottom w:val="dotted" w:sz="4" w:space="0" w:color="auto"/>
            </w:tcBorders>
            <w:shd w:val="clear" w:color="000000" w:fill="FFFFFF"/>
            <w:noWrap/>
            <w:vAlign w:val="bottom"/>
          </w:tcPr>
          <w:p w:rsidR="00A4435B" w:rsidRPr="003742A2" w:rsidRDefault="00A4435B" w:rsidP="00A4435B">
            <w:pPr>
              <w:rPr>
                <w:rFonts w:ascii="Times New Roman" w:hAnsi="Times New Roman"/>
                <w:b/>
                <w:bCs/>
                <w:sz w:val="22"/>
                <w:szCs w:val="22"/>
              </w:rPr>
            </w:pPr>
            <w:r w:rsidRPr="003742A2">
              <w:rPr>
                <w:rFonts w:ascii="Times New Roman" w:hAnsi="Times New Roman"/>
                <w:b/>
                <w:bCs/>
                <w:sz w:val="22"/>
                <w:szCs w:val="22"/>
              </w:rPr>
              <w:t>Lợi nhuận (trước thuế)</w:t>
            </w:r>
          </w:p>
        </w:tc>
        <w:tc>
          <w:tcPr>
            <w:tcW w:w="709" w:type="dxa"/>
            <w:tcBorders>
              <w:top w:val="dotted" w:sz="4" w:space="0" w:color="auto"/>
              <w:bottom w:val="dotted" w:sz="4" w:space="0" w:color="auto"/>
            </w:tcBorders>
            <w:shd w:val="clear" w:color="000000" w:fill="FFFFFF"/>
            <w:noWrap/>
            <w:vAlign w:val="bottom"/>
          </w:tcPr>
          <w:p w:rsidR="00A4435B" w:rsidRPr="003742A2" w:rsidRDefault="00A4435B" w:rsidP="00A4435B">
            <w:pPr>
              <w:jc w:val="center"/>
              <w:rPr>
                <w:rFonts w:ascii="Times New Roman" w:hAnsi="Times New Roman"/>
                <w:b/>
                <w:bCs/>
                <w:sz w:val="22"/>
                <w:szCs w:val="22"/>
              </w:rPr>
            </w:pPr>
            <w:r w:rsidRPr="003742A2">
              <w:rPr>
                <w:rFonts w:ascii="Times New Roman" w:hAnsi="Times New Roman"/>
                <w:b/>
                <w:bCs/>
                <w:sz w:val="22"/>
                <w:szCs w:val="22"/>
              </w:rPr>
              <w:t>10</w:t>
            </w:r>
            <w:r w:rsidRPr="003742A2">
              <w:rPr>
                <w:rFonts w:ascii="Times New Roman" w:hAnsi="Times New Roman"/>
                <w:b/>
                <w:bCs/>
                <w:sz w:val="22"/>
                <w:szCs w:val="22"/>
                <w:vertAlign w:val="superscript"/>
              </w:rPr>
              <w:t>6</w:t>
            </w:r>
            <w:r w:rsidRPr="003742A2">
              <w:rPr>
                <w:rFonts w:ascii="Times New Roman" w:hAnsi="Times New Roman"/>
                <w:b/>
                <w:bCs/>
                <w:sz w:val="22"/>
                <w:szCs w:val="22"/>
              </w:rPr>
              <w:t>đ</w:t>
            </w:r>
          </w:p>
        </w:tc>
        <w:tc>
          <w:tcPr>
            <w:tcW w:w="1346" w:type="dxa"/>
            <w:tcBorders>
              <w:top w:val="dotted" w:sz="4" w:space="0" w:color="auto"/>
              <w:bottom w:val="dotted" w:sz="4" w:space="0" w:color="auto"/>
            </w:tcBorders>
            <w:shd w:val="clear" w:color="auto" w:fill="auto"/>
            <w:vAlign w:val="bottom"/>
          </w:tcPr>
          <w:p w:rsidR="00A4435B" w:rsidRPr="003742A2" w:rsidRDefault="00A4435B" w:rsidP="00A4435B">
            <w:pPr>
              <w:jc w:val="right"/>
              <w:rPr>
                <w:rFonts w:cs="Arial"/>
                <w:b/>
                <w:bCs/>
                <w:sz w:val="22"/>
                <w:szCs w:val="22"/>
              </w:rPr>
            </w:pPr>
            <w:r w:rsidRPr="003742A2">
              <w:rPr>
                <w:rFonts w:cs="Arial"/>
                <w:b/>
                <w:bCs/>
                <w:sz w:val="22"/>
                <w:szCs w:val="22"/>
              </w:rPr>
              <w:t>3.760,04</w:t>
            </w:r>
          </w:p>
        </w:tc>
        <w:tc>
          <w:tcPr>
            <w:tcW w:w="1134" w:type="dxa"/>
            <w:tcBorders>
              <w:top w:val="dotted" w:sz="4" w:space="0" w:color="auto"/>
              <w:bottom w:val="dotted" w:sz="4" w:space="0" w:color="auto"/>
            </w:tcBorders>
            <w:shd w:val="clear" w:color="auto" w:fill="auto"/>
            <w:vAlign w:val="bottom"/>
          </w:tcPr>
          <w:p w:rsidR="00A4435B" w:rsidRPr="003742A2" w:rsidRDefault="00A4435B" w:rsidP="00A4435B">
            <w:pPr>
              <w:jc w:val="right"/>
              <w:rPr>
                <w:rFonts w:cs="Arial"/>
                <w:b/>
                <w:bCs/>
                <w:sz w:val="22"/>
                <w:szCs w:val="22"/>
              </w:rPr>
            </w:pPr>
            <w:r w:rsidRPr="003742A2">
              <w:rPr>
                <w:rFonts w:cs="Arial"/>
                <w:b/>
                <w:bCs/>
                <w:sz w:val="22"/>
                <w:szCs w:val="22"/>
              </w:rPr>
              <w:t>832,72</w:t>
            </w:r>
          </w:p>
        </w:tc>
        <w:tc>
          <w:tcPr>
            <w:tcW w:w="1134" w:type="dxa"/>
            <w:tcBorders>
              <w:top w:val="dotted" w:sz="4" w:space="0" w:color="auto"/>
              <w:bottom w:val="dotted" w:sz="4" w:space="0" w:color="auto"/>
            </w:tcBorders>
            <w:shd w:val="clear" w:color="auto" w:fill="auto"/>
            <w:vAlign w:val="bottom"/>
          </w:tcPr>
          <w:p w:rsidR="00A4435B" w:rsidRPr="003742A2" w:rsidRDefault="00A4435B" w:rsidP="00A4435B">
            <w:pPr>
              <w:jc w:val="right"/>
              <w:rPr>
                <w:rFonts w:cs="Arial"/>
                <w:b/>
                <w:bCs/>
                <w:sz w:val="22"/>
                <w:szCs w:val="22"/>
              </w:rPr>
            </w:pPr>
            <w:r w:rsidRPr="003742A2">
              <w:rPr>
                <w:rFonts w:cs="Arial"/>
                <w:b/>
                <w:bCs/>
                <w:sz w:val="22"/>
                <w:szCs w:val="22"/>
              </w:rPr>
              <w:t>897,88</w:t>
            </w:r>
          </w:p>
        </w:tc>
        <w:tc>
          <w:tcPr>
            <w:tcW w:w="850" w:type="dxa"/>
            <w:tcBorders>
              <w:top w:val="dotted" w:sz="4" w:space="0" w:color="auto"/>
              <w:bottom w:val="dotted" w:sz="4" w:space="0" w:color="auto"/>
            </w:tcBorders>
            <w:shd w:val="clear" w:color="auto" w:fill="auto"/>
            <w:vAlign w:val="bottom"/>
          </w:tcPr>
          <w:p w:rsidR="00A4435B" w:rsidRPr="003742A2" w:rsidRDefault="00A4435B" w:rsidP="00A4435B">
            <w:pPr>
              <w:jc w:val="right"/>
              <w:rPr>
                <w:rFonts w:cs="Arial"/>
                <w:b/>
                <w:bCs/>
                <w:sz w:val="22"/>
                <w:szCs w:val="22"/>
              </w:rPr>
            </w:pPr>
            <w:r w:rsidRPr="003742A2">
              <w:rPr>
                <w:rFonts w:cs="Arial"/>
                <w:b/>
                <w:bCs/>
                <w:sz w:val="22"/>
                <w:szCs w:val="22"/>
              </w:rPr>
              <w:t xml:space="preserve">107,83 </w:t>
            </w:r>
          </w:p>
        </w:tc>
        <w:tc>
          <w:tcPr>
            <w:tcW w:w="1134" w:type="dxa"/>
            <w:tcBorders>
              <w:top w:val="dotted" w:sz="4" w:space="0" w:color="auto"/>
              <w:bottom w:val="dotted" w:sz="4" w:space="0" w:color="auto"/>
            </w:tcBorders>
            <w:shd w:val="clear" w:color="auto" w:fill="auto"/>
            <w:vAlign w:val="bottom"/>
          </w:tcPr>
          <w:p w:rsidR="00A4435B" w:rsidRPr="003742A2" w:rsidRDefault="00A4435B" w:rsidP="00A4435B">
            <w:pPr>
              <w:jc w:val="right"/>
              <w:rPr>
                <w:rFonts w:cs="Arial"/>
                <w:b/>
                <w:bCs/>
                <w:sz w:val="22"/>
                <w:szCs w:val="22"/>
              </w:rPr>
            </w:pPr>
            <w:r w:rsidRPr="003742A2">
              <w:rPr>
                <w:rFonts w:cs="Arial"/>
                <w:b/>
                <w:bCs/>
                <w:sz w:val="22"/>
                <w:szCs w:val="22"/>
              </w:rPr>
              <w:t>897,88</w:t>
            </w:r>
          </w:p>
        </w:tc>
        <w:tc>
          <w:tcPr>
            <w:tcW w:w="851" w:type="dxa"/>
            <w:tcBorders>
              <w:top w:val="dotted" w:sz="4" w:space="0" w:color="auto"/>
              <w:bottom w:val="dotted" w:sz="4" w:space="0" w:color="auto"/>
            </w:tcBorders>
            <w:shd w:val="clear" w:color="auto" w:fill="auto"/>
            <w:vAlign w:val="bottom"/>
          </w:tcPr>
          <w:p w:rsidR="00A4435B" w:rsidRPr="003742A2" w:rsidRDefault="00A4435B" w:rsidP="00A4435B">
            <w:pPr>
              <w:jc w:val="right"/>
              <w:rPr>
                <w:rFonts w:cs="Arial"/>
                <w:b/>
                <w:bCs/>
                <w:sz w:val="22"/>
                <w:szCs w:val="22"/>
              </w:rPr>
            </w:pPr>
            <w:r w:rsidRPr="003742A2">
              <w:rPr>
                <w:rFonts w:cs="Arial"/>
                <w:b/>
                <w:bCs/>
                <w:sz w:val="22"/>
                <w:szCs w:val="22"/>
              </w:rPr>
              <w:t xml:space="preserve">  23,88 </w:t>
            </w:r>
          </w:p>
        </w:tc>
      </w:tr>
      <w:tr w:rsidR="00A4435B" w:rsidRPr="003742A2">
        <w:trPr>
          <w:trHeight w:val="345"/>
        </w:trPr>
        <w:tc>
          <w:tcPr>
            <w:tcW w:w="700" w:type="dxa"/>
            <w:tcBorders>
              <w:top w:val="dotted" w:sz="4" w:space="0" w:color="auto"/>
              <w:bottom w:val="dotted" w:sz="4" w:space="0" w:color="auto"/>
            </w:tcBorders>
            <w:shd w:val="clear" w:color="000000" w:fill="FFFFFF"/>
            <w:noWrap/>
            <w:vAlign w:val="bottom"/>
          </w:tcPr>
          <w:p w:rsidR="00A4435B" w:rsidRPr="003742A2" w:rsidRDefault="00A4435B" w:rsidP="00A4435B">
            <w:pPr>
              <w:jc w:val="center"/>
              <w:rPr>
                <w:rFonts w:ascii="Times New Roman" w:hAnsi="Times New Roman"/>
                <w:b/>
                <w:bCs/>
                <w:sz w:val="22"/>
                <w:szCs w:val="22"/>
              </w:rPr>
            </w:pPr>
            <w:r w:rsidRPr="003742A2">
              <w:rPr>
                <w:rFonts w:ascii="Times New Roman" w:hAnsi="Times New Roman"/>
                <w:b/>
                <w:bCs/>
                <w:sz w:val="22"/>
                <w:szCs w:val="22"/>
              </w:rPr>
              <w:t>7</w:t>
            </w:r>
          </w:p>
        </w:tc>
        <w:tc>
          <w:tcPr>
            <w:tcW w:w="2410" w:type="dxa"/>
            <w:tcBorders>
              <w:top w:val="dotted" w:sz="4" w:space="0" w:color="auto"/>
              <w:bottom w:val="dotted" w:sz="4" w:space="0" w:color="auto"/>
            </w:tcBorders>
            <w:shd w:val="clear" w:color="000000" w:fill="FFFFFF"/>
            <w:noWrap/>
            <w:vAlign w:val="bottom"/>
          </w:tcPr>
          <w:p w:rsidR="00A4435B" w:rsidRPr="003742A2" w:rsidRDefault="00A4435B" w:rsidP="00A4435B">
            <w:pPr>
              <w:rPr>
                <w:rFonts w:ascii="Times New Roman" w:hAnsi="Times New Roman"/>
                <w:b/>
                <w:bCs/>
                <w:sz w:val="22"/>
                <w:szCs w:val="22"/>
              </w:rPr>
            </w:pPr>
            <w:r w:rsidRPr="003742A2">
              <w:rPr>
                <w:rFonts w:ascii="Times New Roman" w:hAnsi="Times New Roman"/>
                <w:b/>
                <w:bCs/>
                <w:sz w:val="22"/>
                <w:szCs w:val="22"/>
              </w:rPr>
              <w:t>Tiền về tài khoản</w:t>
            </w:r>
          </w:p>
        </w:tc>
        <w:tc>
          <w:tcPr>
            <w:tcW w:w="709" w:type="dxa"/>
            <w:tcBorders>
              <w:top w:val="dotted" w:sz="4" w:space="0" w:color="auto"/>
              <w:bottom w:val="dotted" w:sz="4" w:space="0" w:color="auto"/>
            </w:tcBorders>
            <w:shd w:val="clear" w:color="000000" w:fill="FFFFFF"/>
            <w:noWrap/>
            <w:vAlign w:val="bottom"/>
          </w:tcPr>
          <w:p w:rsidR="00A4435B" w:rsidRPr="003742A2" w:rsidRDefault="00A4435B" w:rsidP="00A4435B">
            <w:pPr>
              <w:jc w:val="center"/>
              <w:rPr>
                <w:rFonts w:ascii="Times New Roman" w:hAnsi="Times New Roman"/>
                <w:b/>
                <w:bCs/>
                <w:sz w:val="22"/>
                <w:szCs w:val="22"/>
              </w:rPr>
            </w:pPr>
            <w:r w:rsidRPr="003742A2">
              <w:rPr>
                <w:rFonts w:ascii="Times New Roman" w:hAnsi="Times New Roman"/>
                <w:b/>
                <w:bCs/>
                <w:sz w:val="22"/>
                <w:szCs w:val="22"/>
              </w:rPr>
              <w:t>10</w:t>
            </w:r>
            <w:r w:rsidRPr="003742A2">
              <w:rPr>
                <w:rFonts w:ascii="Times New Roman" w:hAnsi="Times New Roman"/>
                <w:b/>
                <w:bCs/>
                <w:sz w:val="22"/>
                <w:szCs w:val="22"/>
                <w:vertAlign w:val="superscript"/>
              </w:rPr>
              <w:t>6</w:t>
            </w:r>
            <w:r w:rsidRPr="003742A2">
              <w:rPr>
                <w:rFonts w:ascii="Times New Roman" w:hAnsi="Times New Roman"/>
                <w:b/>
                <w:bCs/>
                <w:sz w:val="22"/>
                <w:szCs w:val="22"/>
              </w:rPr>
              <w:t>đ</w:t>
            </w:r>
          </w:p>
        </w:tc>
        <w:tc>
          <w:tcPr>
            <w:tcW w:w="1346" w:type="dxa"/>
            <w:tcBorders>
              <w:top w:val="dotted" w:sz="4" w:space="0" w:color="auto"/>
              <w:bottom w:val="dotted" w:sz="4" w:space="0" w:color="auto"/>
            </w:tcBorders>
            <w:shd w:val="clear" w:color="auto" w:fill="auto"/>
            <w:vAlign w:val="bottom"/>
          </w:tcPr>
          <w:p w:rsidR="00A4435B" w:rsidRPr="003742A2" w:rsidRDefault="00A4435B" w:rsidP="00A4435B">
            <w:pPr>
              <w:jc w:val="right"/>
              <w:rPr>
                <w:rFonts w:cs="Arial"/>
                <w:b/>
                <w:bCs/>
                <w:sz w:val="22"/>
                <w:szCs w:val="22"/>
              </w:rPr>
            </w:pPr>
            <w:r w:rsidRPr="003742A2">
              <w:rPr>
                <w:rFonts w:cs="Arial"/>
                <w:b/>
                <w:bCs/>
                <w:sz w:val="22"/>
                <w:szCs w:val="22"/>
              </w:rPr>
              <w:t>136.853,00</w:t>
            </w:r>
          </w:p>
        </w:tc>
        <w:tc>
          <w:tcPr>
            <w:tcW w:w="1134" w:type="dxa"/>
            <w:tcBorders>
              <w:top w:val="dotted" w:sz="4" w:space="0" w:color="auto"/>
              <w:bottom w:val="dotted" w:sz="4" w:space="0" w:color="auto"/>
            </w:tcBorders>
            <w:shd w:val="clear" w:color="auto" w:fill="auto"/>
            <w:vAlign w:val="bottom"/>
          </w:tcPr>
          <w:p w:rsidR="00A4435B" w:rsidRPr="003742A2" w:rsidRDefault="00A4435B" w:rsidP="00A4435B">
            <w:pPr>
              <w:jc w:val="right"/>
              <w:rPr>
                <w:rFonts w:cs="Arial"/>
                <w:b/>
                <w:bCs/>
                <w:sz w:val="22"/>
                <w:szCs w:val="22"/>
              </w:rPr>
            </w:pPr>
            <w:r w:rsidRPr="003742A2">
              <w:rPr>
                <w:rFonts w:cs="Arial"/>
                <w:b/>
                <w:bCs/>
                <w:sz w:val="22"/>
                <w:szCs w:val="22"/>
              </w:rPr>
              <w:t>23.000,00</w:t>
            </w:r>
          </w:p>
        </w:tc>
        <w:tc>
          <w:tcPr>
            <w:tcW w:w="1134" w:type="dxa"/>
            <w:tcBorders>
              <w:top w:val="dotted" w:sz="4" w:space="0" w:color="auto"/>
              <w:bottom w:val="dotted" w:sz="4" w:space="0" w:color="auto"/>
            </w:tcBorders>
            <w:shd w:val="clear" w:color="auto" w:fill="auto"/>
            <w:vAlign w:val="bottom"/>
          </w:tcPr>
          <w:p w:rsidR="00A4435B" w:rsidRPr="003742A2" w:rsidRDefault="00A4435B" w:rsidP="00A4435B">
            <w:pPr>
              <w:jc w:val="right"/>
              <w:rPr>
                <w:rFonts w:cs="Arial"/>
                <w:b/>
                <w:bCs/>
                <w:sz w:val="22"/>
                <w:szCs w:val="22"/>
              </w:rPr>
            </w:pPr>
            <w:r w:rsidRPr="003742A2">
              <w:rPr>
                <w:rFonts w:cs="Arial"/>
                <w:b/>
                <w:bCs/>
                <w:sz w:val="22"/>
                <w:szCs w:val="22"/>
              </w:rPr>
              <w:t>34.613,04</w:t>
            </w:r>
          </w:p>
        </w:tc>
        <w:tc>
          <w:tcPr>
            <w:tcW w:w="850" w:type="dxa"/>
            <w:tcBorders>
              <w:top w:val="dotted" w:sz="4" w:space="0" w:color="auto"/>
              <w:bottom w:val="dotted" w:sz="4" w:space="0" w:color="auto"/>
            </w:tcBorders>
            <w:shd w:val="clear" w:color="auto" w:fill="auto"/>
            <w:vAlign w:val="bottom"/>
          </w:tcPr>
          <w:p w:rsidR="00A4435B" w:rsidRPr="003742A2" w:rsidRDefault="00A4435B" w:rsidP="00A4435B">
            <w:pPr>
              <w:jc w:val="right"/>
              <w:rPr>
                <w:rFonts w:cs="Arial"/>
                <w:b/>
                <w:bCs/>
                <w:sz w:val="22"/>
                <w:szCs w:val="22"/>
              </w:rPr>
            </w:pPr>
            <w:r w:rsidRPr="003742A2">
              <w:rPr>
                <w:rFonts w:cs="Arial"/>
                <w:b/>
                <w:bCs/>
                <w:sz w:val="22"/>
                <w:szCs w:val="22"/>
              </w:rPr>
              <w:t xml:space="preserve">150,49 </w:t>
            </w:r>
          </w:p>
        </w:tc>
        <w:tc>
          <w:tcPr>
            <w:tcW w:w="1134" w:type="dxa"/>
            <w:tcBorders>
              <w:top w:val="dotted" w:sz="4" w:space="0" w:color="auto"/>
              <w:bottom w:val="dotted" w:sz="4" w:space="0" w:color="auto"/>
            </w:tcBorders>
            <w:shd w:val="clear" w:color="auto" w:fill="auto"/>
            <w:vAlign w:val="bottom"/>
          </w:tcPr>
          <w:p w:rsidR="00A4435B" w:rsidRPr="003742A2" w:rsidRDefault="00A4435B" w:rsidP="00A4435B">
            <w:pPr>
              <w:jc w:val="right"/>
              <w:rPr>
                <w:rFonts w:cs="Arial"/>
                <w:b/>
                <w:bCs/>
                <w:sz w:val="22"/>
                <w:szCs w:val="22"/>
              </w:rPr>
            </w:pPr>
            <w:r w:rsidRPr="003742A2">
              <w:rPr>
                <w:rFonts w:cs="Arial"/>
                <w:b/>
                <w:bCs/>
                <w:sz w:val="22"/>
                <w:szCs w:val="22"/>
              </w:rPr>
              <w:t>34.613,04</w:t>
            </w:r>
          </w:p>
        </w:tc>
        <w:tc>
          <w:tcPr>
            <w:tcW w:w="851" w:type="dxa"/>
            <w:tcBorders>
              <w:top w:val="dotted" w:sz="4" w:space="0" w:color="auto"/>
              <w:bottom w:val="dotted" w:sz="4" w:space="0" w:color="auto"/>
            </w:tcBorders>
            <w:shd w:val="clear" w:color="auto" w:fill="auto"/>
            <w:vAlign w:val="bottom"/>
          </w:tcPr>
          <w:p w:rsidR="00A4435B" w:rsidRPr="003742A2" w:rsidRDefault="00A4435B" w:rsidP="00A4435B">
            <w:pPr>
              <w:jc w:val="right"/>
              <w:rPr>
                <w:rFonts w:cs="Arial"/>
                <w:b/>
                <w:bCs/>
                <w:sz w:val="22"/>
                <w:szCs w:val="22"/>
              </w:rPr>
            </w:pPr>
            <w:r w:rsidRPr="003742A2">
              <w:rPr>
                <w:rFonts w:cs="Arial"/>
                <w:b/>
                <w:bCs/>
                <w:sz w:val="22"/>
                <w:szCs w:val="22"/>
              </w:rPr>
              <w:t xml:space="preserve">  25,29 </w:t>
            </w:r>
          </w:p>
        </w:tc>
      </w:tr>
      <w:tr w:rsidR="00A4435B" w:rsidRPr="003742A2">
        <w:trPr>
          <w:trHeight w:val="300"/>
        </w:trPr>
        <w:tc>
          <w:tcPr>
            <w:tcW w:w="700" w:type="dxa"/>
            <w:tcBorders>
              <w:top w:val="dotted" w:sz="4" w:space="0" w:color="auto"/>
            </w:tcBorders>
            <w:shd w:val="clear" w:color="000000" w:fill="FFFFFF"/>
            <w:vAlign w:val="bottom"/>
          </w:tcPr>
          <w:p w:rsidR="00A4435B" w:rsidRPr="003742A2" w:rsidRDefault="00A4435B" w:rsidP="00A4435B">
            <w:pPr>
              <w:jc w:val="center"/>
              <w:rPr>
                <w:rFonts w:ascii="Times New Roman" w:hAnsi="Times New Roman"/>
                <w:b/>
                <w:bCs/>
                <w:sz w:val="22"/>
                <w:szCs w:val="22"/>
              </w:rPr>
            </w:pPr>
            <w:r w:rsidRPr="003742A2">
              <w:rPr>
                <w:rFonts w:ascii="Times New Roman" w:hAnsi="Times New Roman"/>
                <w:b/>
                <w:bCs/>
                <w:sz w:val="22"/>
                <w:szCs w:val="22"/>
              </w:rPr>
              <w:t>8</w:t>
            </w:r>
          </w:p>
        </w:tc>
        <w:tc>
          <w:tcPr>
            <w:tcW w:w="2410" w:type="dxa"/>
            <w:tcBorders>
              <w:top w:val="dotted" w:sz="4" w:space="0" w:color="auto"/>
            </w:tcBorders>
            <w:shd w:val="clear" w:color="000000" w:fill="FFFFFF"/>
            <w:vAlign w:val="bottom"/>
          </w:tcPr>
          <w:p w:rsidR="00A4435B" w:rsidRPr="003742A2" w:rsidRDefault="00A4435B" w:rsidP="00A4435B">
            <w:pPr>
              <w:rPr>
                <w:rFonts w:ascii="Times New Roman" w:hAnsi="Times New Roman"/>
                <w:b/>
                <w:bCs/>
                <w:sz w:val="22"/>
                <w:szCs w:val="22"/>
              </w:rPr>
            </w:pPr>
            <w:r w:rsidRPr="003742A2">
              <w:rPr>
                <w:rFonts w:ascii="Times New Roman" w:hAnsi="Times New Roman"/>
                <w:b/>
                <w:bCs/>
                <w:sz w:val="22"/>
                <w:szCs w:val="22"/>
              </w:rPr>
              <w:t>Thu nhập BQ (người/tháng)</w:t>
            </w:r>
          </w:p>
        </w:tc>
        <w:tc>
          <w:tcPr>
            <w:tcW w:w="709" w:type="dxa"/>
            <w:tcBorders>
              <w:top w:val="dotted" w:sz="4" w:space="0" w:color="auto"/>
            </w:tcBorders>
            <w:shd w:val="clear" w:color="000000" w:fill="FFFFFF"/>
            <w:noWrap/>
            <w:vAlign w:val="bottom"/>
          </w:tcPr>
          <w:p w:rsidR="00A4435B" w:rsidRPr="003742A2" w:rsidRDefault="00A4435B" w:rsidP="00A4435B">
            <w:pPr>
              <w:jc w:val="center"/>
              <w:rPr>
                <w:rFonts w:ascii="Times New Roman" w:hAnsi="Times New Roman"/>
                <w:b/>
                <w:bCs/>
                <w:sz w:val="22"/>
                <w:szCs w:val="22"/>
              </w:rPr>
            </w:pPr>
            <w:r w:rsidRPr="003742A2">
              <w:rPr>
                <w:rFonts w:ascii="Times New Roman" w:hAnsi="Times New Roman"/>
                <w:b/>
                <w:bCs/>
                <w:sz w:val="22"/>
                <w:szCs w:val="22"/>
              </w:rPr>
              <w:t>đồng</w:t>
            </w:r>
          </w:p>
        </w:tc>
        <w:tc>
          <w:tcPr>
            <w:tcW w:w="1346" w:type="dxa"/>
            <w:tcBorders>
              <w:top w:val="dotted" w:sz="4" w:space="0" w:color="auto"/>
            </w:tcBorders>
            <w:shd w:val="clear" w:color="auto" w:fill="auto"/>
            <w:vAlign w:val="bottom"/>
          </w:tcPr>
          <w:p w:rsidR="00A4435B" w:rsidRPr="003742A2" w:rsidRDefault="00A4435B" w:rsidP="00A4435B">
            <w:pPr>
              <w:jc w:val="right"/>
              <w:rPr>
                <w:rFonts w:cs="Arial"/>
                <w:b/>
                <w:bCs/>
                <w:color w:val="000000"/>
                <w:sz w:val="22"/>
                <w:szCs w:val="22"/>
              </w:rPr>
            </w:pPr>
            <w:r w:rsidRPr="003742A2">
              <w:rPr>
                <w:rFonts w:cs="Arial"/>
                <w:b/>
                <w:bCs/>
                <w:color w:val="000000"/>
                <w:sz w:val="22"/>
                <w:szCs w:val="22"/>
              </w:rPr>
              <w:t>6.554.763</w:t>
            </w:r>
          </w:p>
        </w:tc>
        <w:tc>
          <w:tcPr>
            <w:tcW w:w="1134" w:type="dxa"/>
            <w:tcBorders>
              <w:top w:val="dotted" w:sz="4" w:space="0" w:color="auto"/>
            </w:tcBorders>
            <w:shd w:val="clear" w:color="auto" w:fill="auto"/>
            <w:vAlign w:val="bottom"/>
          </w:tcPr>
          <w:p w:rsidR="00A4435B" w:rsidRPr="003742A2" w:rsidRDefault="00A4435B" w:rsidP="00A4435B">
            <w:pPr>
              <w:jc w:val="right"/>
              <w:rPr>
                <w:rFonts w:cs="Arial"/>
                <w:b/>
                <w:bCs/>
                <w:color w:val="000000"/>
                <w:sz w:val="22"/>
                <w:szCs w:val="22"/>
              </w:rPr>
            </w:pPr>
            <w:r w:rsidRPr="003742A2">
              <w:rPr>
                <w:rFonts w:cs="Arial"/>
                <w:b/>
                <w:bCs/>
                <w:color w:val="000000"/>
                <w:sz w:val="22"/>
                <w:szCs w:val="22"/>
              </w:rPr>
              <w:t>6.554.763</w:t>
            </w:r>
          </w:p>
        </w:tc>
        <w:tc>
          <w:tcPr>
            <w:tcW w:w="1134" w:type="dxa"/>
            <w:tcBorders>
              <w:top w:val="dotted" w:sz="4" w:space="0" w:color="auto"/>
            </w:tcBorders>
            <w:shd w:val="clear" w:color="auto" w:fill="auto"/>
            <w:vAlign w:val="bottom"/>
          </w:tcPr>
          <w:p w:rsidR="00A4435B" w:rsidRPr="003742A2" w:rsidRDefault="00A4435B" w:rsidP="00A4435B">
            <w:pPr>
              <w:jc w:val="right"/>
              <w:rPr>
                <w:rFonts w:cs="Arial"/>
                <w:b/>
                <w:bCs/>
                <w:color w:val="000000"/>
                <w:sz w:val="22"/>
                <w:szCs w:val="22"/>
              </w:rPr>
            </w:pPr>
            <w:r w:rsidRPr="003742A2">
              <w:rPr>
                <w:rFonts w:cs="Arial"/>
                <w:b/>
                <w:bCs/>
                <w:color w:val="000000"/>
                <w:sz w:val="22"/>
                <w:szCs w:val="22"/>
              </w:rPr>
              <w:t>6.662.107</w:t>
            </w:r>
          </w:p>
        </w:tc>
        <w:tc>
          <w:tcPr>
            <w:tcW w:w="850" w:type="dxa"/>
            <w:tcBorders>
              <w:top w:val="dotted" w:sz="4" w:space="0" w:color="auto"/>
            </w:tcBorders>
            <w:shd w:val="clear" w:color="auto" w:fill="auto"/>
            <w:vAlign w:val="bottom"/>
          </w:tcPr>
          <w:p w:rsidR="00A4435B" w:rsidRPr="003742A2" w:rsidRDefault="00A4435B" w:rsidP="00A4435B">
            <w:pPr>
              <w:jc w:val="right"/>
              <w:rPr>
                <w:rFonts w:cs="Arial"/>
                <w:b/>
                <w:bCs/>
                <w:sz w:val="22"/>
                <w:szCs w:val="22"/>
              </w:rPr>
            </w:pPr>
            <w:r w:rsidRPr="003742A2">
              <w:rPr>
                <w:rFonts w:cs="Arial"/>
                <w:b/>
                <w:bCs/>
                <w:sz w:val="22"/>
                <w:szCs w:val="22"/>
              </w:rPr>
              <w:t xml:space="preserve">   101,64 </w:t>
            </w:r>
          </w:p>
        </w:tc>
        <w:tc>
          <w:tcPr>
            <w:tcW w:w="1134" w:type="dxa"/>
            <w:tcBorders>
              <w:top w:val="dotted" w:sz="4" w:space="0" w:color="auto"/>
            </w:tcBorders>
            <w:shd w:val="clear" w:color="auto" w:fill="auto"/>
            <w:vAlign w:val="bottom"/>
          </w:tcPr>
          <w:p w:rsidR="00A4435B" w:rsidRPr="003742A2" w:rsidRDefault="00A4435B" w:rsidP="00A4435B">
            <w:pPr>
              <w:jc w:val="right"/>
              <w:rPr>
                <w:rFonts w:cs="Arial"/>
                <w:b/>
                <w:bCs/>
                <w:sz w:val="22"/>
                <w:szCs w:val="22"/>
              </w:rPr>
            </w:pPr>
            <w:r w:rsidRPr="003742A2">
              <w:rPr>
                <w:rFonts w:cs="Arial"/>
                <w:b/>
                <w:bCs/>
                <w:sz w:val="22"/>
                <w:szCs w:val="22"/>
              </w:rPr>
              <w:t>6.662.107</w:t>
            </w:r>
          </w:p>
        </w:tc>
        <w:tc>
          <w:tcPr>
            <w:tcW w:w="851" w:type="dxa"/>
            <w:tcBorders>
              <w:top w:val="dotted" w:sz="4" w:space="0" w:color="auto"/>
            </w:tcBorders>
            <w:shd w:val="clear" w:color="auto" w:fill="auto"/>
            <w:vAlign w:val="bottom"/>
          </w:tcPr>
          <w:p w:rsidR="00A4435B" w:rsidRPr="003742A2" w:rsidRDefault="00A4435B" w:rsidP="00A4435B">
            <w:pPr>
              <w:jc w:val="right"/>
              <w:rPr>
                <w:rFonts w:cs="Arial"/>
                <w:b/>
                <w:bCs/>
                <w:sz w:val="22"/>
                <w:szCs w:val="22"/>
              </w:rPr>
            </w:pPr>
            <w:r w:rsidRPr="003742A2">
              <w:rPr>
                <w:rFonts w:cs="Arial"/>
                <w:b/>
                <w:bCs/>
                <w:sz w:val="22"/>
                <w:szCs w:val="22"/>
              </w:rPr>
              <w:t xml:space="preserve">  101,64 </w:t>
            </w:r>
          </w:p>
        </w:tc>
      </w:tr>
    </w:tbl>
    <w:p w:rsidR="000F0FD6" w:rsidRPr="001D7C9F" w:rsidRDefault="00876F4F" w:rsidP="001F0F02">
      <w:pPr>
        <w:pStyle w:val="BodyTextIndent2"/>
        <w:numPr>
          <w:ilvl w:val="0"/>
          <w:numId w:val="8"/>
        </w:numPr>
        <w:spacing w:before="120" w:after="120" w:line="300" w:lineRule="exact"/>
        <w:ind w:left="425" w:hanging="425"/>
        <w:rPr>
          <w:rFonts w:ascii="Times New Roman" w:hAnsi="Times New Roman"/>
          <w:b/>
          <w:bCs/>
          <w:iCs/>
          <w:szCs w:val="26"/>
          <w:lang w:val="pt-BR"/>
        </w:rPr>
      </w:pPr>
      <w:r w:rsidRPr="001D7C9F">
        <w:rPr>
          <w:rFonts w:ascii="Times New Roman" w:hAnsi="Times New Roman"/>
          <w:b/>
          <w:bCs/>
          <w:iCs/>
          <w:szCs w:val="26"/>
          <w:lang w:val="pt-BR"/>
        </w:rPr>
        <w:t>Kế hoạch sản xuất kinh doanh</w:t>
      </w:r>
      <w:r w:rsidR="00B25E91" w:rsidRPr="001D7C9F">
        <w:rPr>
          <w:rFonts w:ascii="Times New Roman" w:hAnsi="Times New Roman"/>
          <w:b/>
          <w:bCs/>
          <w:iCs/>
          <w:szCs w:val="26"/>
          <w:lang w:val="pt-BR"/>
        </w:rPr>
        <w:t xml:space="preserve"> </w:t>
      </w:r>
      <w:r w:rsidR="000F0FD6" w:rsidRPr="001D7C9F">
        <w:rPr>
          <w:rFonts w:ascii="Times New Roman" w:hAnsi="Times New Roman"/>
          <w:b/>
          <w:bCs/>
          <w:iCs/>
          <w:szCs w:val="26"/>
          <w:lang w:val="pt-BR"/>
        </w:rPr>
        <w:t>năm 20</w:t>
      </w:r>
      <w:r w:rsidR="007B6A1E" w:rsidRPr="001D7C9F">
        <w:rPr>
          <w:rFonts w:ascii="Times New Roman" w:hAnsi="Times New Roman"/>
          <w:b/>
          <w:bCs/>
          <w:iCs/>
          <w:szCs w:val="26"/>
          <w:lang w:val="pt-BR"/>
        </w:rPr>
        <w:t>1</w:t>
      </w:r>
      <w:r w:rsidR="001F0F02">
        <w:rPr>
          <w:rFonts w:ascii="Times New Roman" w:hAnsi="Times New Roman"/>
          <w:b/>
          <w:bCs/>
          <w:iCs/>
          <w:szCs w:val="26"/>
          <w:lang w:val="pt-BR"/>
        </w:rPr>
        <w:t>4</w:t>
      </w:r>
      <w:r w:rsidR="00A4435B">
        <w:rPr>
          <w:rFonts w:ascii="Times New Roman" w:hAnsi="Times New Roman"/>
          <w:b/>
          <w:bCs/>
          <w:iCs/>
          <w:szCs w:val="26"/>
          <w:lang w:val="pt-BR"/>
        </w:rPr>
        <w:t xml:space="preserve">, </w:t>
      </w:r>
      <w:r w:rsidR="00A4435B" w:rsidRPr="001D7C9F">
        <w:rPr>
          <w:rFonts w:ascii="Times New Roman" w:hAnsi="Times New Roman"/>
          <w:b/>
          <w:bCs/>
          <w:iCs/>
          <w:szCs w:val="26"/>
          <w:lang w:val="pt-BR"/>
        </w:rPr>
        <w:t xml:space="preserve">quý </w:t>
      </w:r>
      <w:r w:rsidR="00A4435B">
        <w:rPr>
          <w:rFonts w:ascii="Times New Roman" w:hAnsi="Times New Roman"/>
          <w:b/>
          <w:bCs/>
          <w:iCs/>
          <w:szCs w:val="26"/>
          <w:lang w:val="pt-BR"/>
        </w:rPr>
        <w:t>II</w:t>
      </w:r>
      <w:r w:rsidR="000F0FD6" w:rsidRPr="001D7C9F">
        <w:rPr>
          <w:rFonts w:ascii="Times New Roman" w:hAnsi="Times New Roman"/>
          <w:b/>
          <w:bCs/>
          <w:iCs/>
          <w:szCs w:val="26"/>
          <w:lang w:val="pt-BR"/>
        </w:rPr>
        <w:t xml:space="preserve">: </w:t>
      </w:r>
    </w:p>
    <w:tbl>
      <w:tblPr>
        <w:tblW w:w="10349" w:type="dxa"/>
        <w:tblInd w:w="-176" w:type="dxa"/>
        <w:tblBorders>
          <w:insideH w:val="dotted" w:sz="4" w:space="0" w:color="auto"/>
        </w:tblBorders>
        <w:tblLook w:val="04A0"/>
      </w:tblPr>
      <w:tblGrid>
        <w:gridCol w:w="567"/>
        <w:gridCol w:w="3828"/>
        <w:gridCol w:w="1559"/>
        <w:gridCol w:w="2127"/>
        <w:gridCol w:w="2268"/>
      </w:tblGrid>
      <w:tr w:rsidR="00091C28" w:rsidRPr="003A4EBC" w:rsidTr="008904AF">
        <w:trPr>
          <w:trHeight w:val="570"/>
          <w:tblHeader/>
        </w:trPr>
        <w:tc>
          <w:tcPr>
            <w:tcW w:w="567" w:type="dxa"/>
            <w:tcBorders>
              <w:top w:val="nil"/>
              <w:bottom w:val="dotted" w:sz="4" w:space="0" w:color="auto"/>
            </w:tcBorders>
            <w:shd w:val="clear" w:color="auto" w:fill="E0E0E0"/>
            <w:vAlign w:val="center"/>
          </w:tcPr>
          <w:p w:rsidR="00091C28" w:rsidRPr="00F22D89" w:rsidRDefault="00091C28" w:rsidP="00BB288F">
            <w:pPr>
              <w:spacing w:line="264" w:lineRule="auto"/>
              <w:jc w:val="center"/>
              <w:rPr>
                <w:rFonts w:ascii="Times New Roman" w:hAnsi="Times New Roman"/>
                <w:b/>
                <w:bCs/>
                <w:sz w:val="22"/>
                <w:szCs w:val="22"/>
              </w:rPr>
            </w:pPr>
            <w:r w:rsidRPr="00F22D89">
              <w:rPr>
                <w:rFonts w:ascii="Times New Roman" w:hAnsi="Times New Roman"/>
                <w:b/>
                <w:bCs/>
                <w:sz w:val="22"/>
                <w:szCs w:val="22"/>
              </w:rPr>
              <w:t>TT</w:t>
            </w:r>
          </w:p>
        </w:tc>
        <w:tc>
          <w:tcPr>
            <w:tcW w:w="3828" w:type="dxa"/>
            <w:tcBorders>
              <w:top w:val="nil"/>
              <w:bottom w:val="dotted" w:sz="4" w:space="0" w:color="auto"/>
            </w:tcBorders>
            <w:shd w:val="clear" w:color="auto" w:fill="E0E0E0"/>
            <w:vAlign w:val="center"/>
          </w:tcPr>
          <w:p w:rsidR="00091C28" w:rsidRPr="00F22D89" w:rsidRDefault="00091C28" w:rsidP="00BB288F">
            <w:pPr>
              <w:spacing w:line="264" w:lineRule="auto"/>
              <w:jc w:val="center"/>
              <w:rPr>
                <w:rFonts w:ascii="Times New Roman" w:hAnsi="Times New Roman"/>
                <w:b/>
                <w:bCs/>
                <w:sz w:val="22"/>
                <w:szCs w:val="22"/>
              </w:rPr>
            </w:pPr>
            <w:r w:rsidRPr="00F22D89">
              <w:rPr>
                <w:rFonts w:ascii="Times New Roman" w:hAnsi="Times New Roman"/>
                <w:b/>
                <w:bCs/>
                <w:sz w:val="22"/>
                <w:szCs w:val="22"/>
              </w:rPr>
              <w:t>Nội dung</w:t>
            </w:r>
          </w:p>
        </w:tc>
        <w:tc>
          <w:tcPr>
            <w:tcW w:w="1559" w:type="dxa"/>
            <w:tcBorders>
              <w:top w:val="nil"/>
              <w:bottom w:val="dotted" w:sz="4" w:space="0" w:color="auto"/>
            </w:tcBorders>
            <w:shd w:val="clear" w:color="auto" w:fill="E0E0E0"/>
            <w:vAlign w:val="center"/>
          </w:tcPr>
          <w:p w:rsidR="00091C28" w:rsidRPr="00F22D89" w:rsidRDefault="00091C28" w:rsidP="00BB288F">
            <w:pPr>
              <w:spacing w:line="264" w:lineRule="auto"/>
              <w:jc w:val="center"/>
              <w:rPr>
                <w:rFonts w:ascii="Times New Roman" w:hAnsi="Times New Roman"/>
                <w:b/>
                <w:bCs/>
                <w:sz w:val="22"/>
                <w:szCs w:val="22"/>
              </w:rPr>
            </w:pPr>
            <w:r w:rsidRPr="00F22D89">
              <w:rPr>
                <w:rFonts w:ascii="Times New Roman" w:hAnsi="Times New Roman"/>
                <w:b/>
                <w:bCs/>
                <w:sz w:val="22"/>
                <w:szCs w:val="22"/>
              </w:rPr>
              <w:t>ĐVT</w:t>
            </w:r>
          </w:p>
        </w:tc>
        <w:tc>
          <w:tcPr>
            <w:tcW w:w="2127" w:type="dxa"/>
            <w:tcBorders>
              <w:top w:val="nil"/>
              <w:bottom w:val="dotted" w:sz="4" w:space="0" w:color="auto"/>
            </w:tcBorders>
            <w:shd w:val="clear" w:color="auto" w:fill="E0E0E0"/>
            <w:vAlign w:val="center"/>
          </w:tcPr>
          <w:p w:rsidR="00091C28" w:rsidRPr="003A4EBC" w:rsidRDefault="00091C28" w:rsidP="00BB288F">
            <w:pPr>
              <w:spacing w:line="264" w:lineRule="auto"/>
              <w:jc w:val="center"/>
              <w:rPr>
                <w:rFonts w:ascii="Times New Roman" w:hAnsi="Times New Roman"/>
                <w:b/>
                <w:bCs/>
                <w:sz w:val="22"/>
                <w:szCs w:val="22"/>
              </w:rPr>
            </w:pPr>
            <w:r w:rsidRPr="003A4EBC">
              <w:rPr>
                <w:rFonts w:ascii="Times New Roman" w:hAnsi="Times New Roman"/>
                <w:b/>
                <w:bCs/>
                <w:sz w:val="22"/>
                <w:szCs w:val="22"/>
              </w:rPr>
              <w:t xml:space="preserve">Kế hoạch </w:t>
            </w:r>
            <w:r>
              <w:rPr>
                <w:rFonts w:ascii="Times New Roman" w:hAnsi="Times New Roman"/>
                <w:b/>
                <w:bCs/>
                <w:sz w:val="22"/>
                <w:szCs w:val="22"/>
              </w:rPr>
              <w:t xml:space="preserve">năm </w:t>
            </w:r>
            <w:r w:rsidRPr="003A4EBC">
              <w:rPr>
                <w:rFonts w:ascii="Times New Roman" w:hAnsi="Times New Roman"/>
                <w:b/>
                <w:bCs/>
                <w:sz w:val="22"/>
                <w:szCs w:val="22"/>
              </w:rPr>
              <w:t>201</w:t>
            </w:r>
            <w:r>
              <w:rPr>
                <w:rFonts w:ascii="Times New Roman" w:hAnsi="Times New Roman"/>
                <w:b/>
                <w:bCs/>
                <w:sz w:val="22"/>
                <w:szCs w:val="22"/>
              </w:rPr>
              <w:t>4</w:t>
            </w:r>
          </w:p>
        </w:tc>
        <w:tc>
          <w:tcPr>
            <w:tcW w:w="2268" w:type="dxa"/>
            <w:tcBorders>
              <w:top w:val="nil"/>
              <w:bottom w:val="dotted" w:sz="4" w:space="0" w:color="auto"/>
            </w:tcBorders>
            <w:shd w:val="clear" w:color="auto" w:fill="E0E0E0"/>
            <w:vAlign w:val="center"/>
          </w:tcPr>
          <w:p w:rsidR="00091C28" w:rsidRPr="003A4EBC" w:rsidRDefault="00091C28" w:rsidP="00BB288F">
            <w:pPr>
              <w:spacing w:line="264" w:lineRule="auto"/>
              <w:jc w:val="center"/>
              <w:rPr>
                <w:rFonts w:ascii="Times New Roman" w:hAnsi="Times New Roman"/>
                <w:b/>
                <w:bCs/>
                <w:sz w:val="22"/>
                <w:szCs w:val="22"/>
              </w:rPr>
            </w:pPr>
            <w:r w:rsidRPr="003A4EBC">
              <w:rPr>
                <w:rFonts w:ascii="Times New Roman" w:hAnsi="Times New Roman"/>
                <w:b/>
                <w:bCs/>
                <w:sz w:val="22"/>
                <w:szCs w:val="22"/>
              </w:rPr>
              <w:t>K</w:t>
            </w:r>
            <w:r>
              <w:rPr>
                <w:rFonts w:ascii="Times New Roman" w:hAnsi="Times New Roman"/>
                <w:b/>
                <w:bCs/>
                <w:sz w:val="22"/>
                <w:szCs w:val="22"/>
              </w:rPr>
              <w:t>H</w:t>
            </w:r>
            <w:r w:rsidRPr="003A4EBC">
              <w:rPr>
                <w:rFonts w:ascii="Times New Roman" w:hAnsi="Times New Roman"/>
                <w:b/>
                <w:bCs/>
                <w:sz w:val="22"/>
                <w:szCs w:val="22"/>
              </w:rPr>
              <w:t xml:space="preserve"> </w:t>
            </w:r>
            <w:r>
              <w:rPr>
                <w:rFonts w:ascii="Times New Roman" w:hAnsi="Times New Roman"/>
                <w:b/>
                <w:bCs/>
                <w:sz w:val="22"/>
                <w:szCs w:val="22"/>
              </w:rPr>
              <w:t xml:space="preserve">Quý II năm </w:t>
            </w:r>
            <w:r w:rsidRPr="003A4EBC">
              <w:rPr>
                <w:rFonts w:ascii="Times New Roman" w:hAnsi="Times New Roman"/>
                <w:b/>
                <w:bCs/>
                <w:sz w:val="22"/>
                <w:szCs w:val="22"/>
              </w:rPr>
              <w:t>201</w:t>
            </w:r>
            <w:r>
              <w:rPr>
                <w:rFonts w:ascii="Times New Roman" w:hAnsi="Times New Roman"/>
                <w:b/>
                <w:bCs/>
                <w:sz w:val="22"/>
                <w:szCs w:val="22"/>
              </w:rPr>
              <w:t>4</w:t>
            </w:r>
          </w:p>
        </w:tc>
      </w:tr>
      <w:tr w:rsidR="00091C28" w:rsidTr="008904AF">
        <w:trPr>
          <w:trHeight w:val="345"/>
        </w:trPr>
        <w:tc>
          <w:tcPr>
            <w:tcW w:w="567" w:type="dxa"/>
            <w:tcBorders>
              <w:top w:val="dotted" w:sz="4" w:space="0" w:color="auto"/>
            </w:tcBorders>
            <w:shd w:val="clear" w:color="000000" w:fill="FFFFFF"/>
            <w:noWrap/>
            <w:vAlign w:val="bottom"/>
          </w:tcPr>
          <w:p w:rsidR="00091C28" w:rsidRPr="00F22D89" w:rsidRDefault="00091C28" w:rsidP="00BB288F">
            <w:pPr>
              <w:spacing w:line="264" w:lineRule="auto"/>
              <w:jc w:val="center"/>
              <w:rPr>
                <w:rFonts w:ascii="Times New Roman" w:hAnsi="Times New Roman"/>
                <w:b/>
                <w:bCs/>
                <w:sz w:val="22"/>
                <w:szCs w:val="22"/>
              </w:rPr>
            </w:pPr>
            <w:r w:rsidRPr="00F22D89">
              <w:rPr>
                <w:rFonts w:ascii="Times New Roman" w:hAnsi="Times New Roman"/>
                <w:b/>
                <w:bCs/>
                <w:sz w:val="22"/>
                <w:szCs w:val="22"/>
              </w:rPr>
              <w:t>1</w:t>
            </w:r>
          </w:p>
        </w:tc>
        <w:tc>
          <w:tcPr>
            <w:tcW w:w="3828" w:type="dxa"/>
            <w:tcBorders>
              <w:top w:val="dotted" w:sz="4" w:space="0" w:color="auto"/>
            </w:tcBorders>
            <w:shd w:val="clear" w:color="000000" w:fill="FFFFFF"/>
            <w:vAlign w:val="bottom"/>
          </w:tcPr>
          <w:p w:rsidR="00091C28" w:rsidRPr="00F22D89" w:rsidRDefault="00091C28" w:rsidP="00BB288F">
            <w:pPr>
              <w:spacing w:line="264" w:lineRule="auto"/>
              <w:rPr>
                <w:rFonts w:ascii="Times New Roman" w:hAnsi="Times New Roman"/>
                <w:b/>
                <w:bCs/>
                <w:sz w:val="22"/>
                <w:szCs w:val="22"/>
              </w:rPr>
            </w:pPr>
            <w:r w:rsidRPr="00F22D89">
              <w:rPr>
                <w:rFonts w:ascii="Times New Roman" w:hAnsi="Times New Roman"/>
                <w:b/>
                <w:bCs/>
                <w:sz w:val="22"/>
                <w:szCs w:val="22"/>
              </w:rPr>
              <w:t>Giá trị SXKD</w:t>
            </w:r>
          </w:p>
        </w:tc>
        <w:tc>
          <w:tcPr>
            <w:tcW w:w="1559" w:type="dxa"/>
            <w:tcBorders>
              <w:top w:val="dotted" w:sz="4" w:space="0" w:color="auto"/>
            </w:tcBorders>
            <w:shd w:val="clear" w:color="000000" w:fill="FFFFFF"/>
            <w:noWrap/>
            <w:vAlign w:val="bottom"/>
          </w:tcPr>
          <w:p w:rsidR="00091C28" w:rsidRPr="00F22D89" w:rsidRDefault="00091C28" w:rsidP="00BB288F">
            <w:pPr>
              <w:spacing w:line="264" w:lineRule="auto"/>
              <w:jc w:val="center"/>
              <w:rPr>
                <w:rFonts w:ascii="Times New Roman" w:hAnsi="Times New Roman"/>
                <w:b/>
                <w:bCs/>
                <w:sz w:val="22"/>
                <w:szCs w:val="22"/>
              </w:rPr>
            </w:pPr>
            <w:r w:rsidRPr="00F22D89">
              <w:rPr>
                <w:rFonts w:ascii="Times New Roman" w:hAnsi="Times New Roman"/>
                <w:b/>
                <w:bCs/>
                <w:sz w:val="22"/>
                <w:szCs w:val="22"/>
              </w:rPr>
              <w:t>10</w:t>
            </w:r>
            <w:r w:rsidRPr="00F22D89">
              <w:rPr>
                <w:rFonts w:ascii="Times New Roman" w:hAnsi="Times New Roman"/>
                <w:b/>
                <w:bCs/>
                <w:sz w:val="22"/>
                <w:szCs w:val="22"/>
                <w:vertAlign w:val="superscript"/>
              </w:rPr>
              <w:t xml:space="preserve">6 </w:t>
            </w:r>
            <w:r w:rsidRPr="00F22D89">
              <w:rPr>
                <w:rFonts w:ascii="Times New Roman" w:hAnsi="Times New Roman"/>
                <w:b/>
                <w:bCs/>
                <w:sz w:val="22"/>
                <w:szCs w:val="22"/>
              </w:rPr>
              <w:t>đ</w:t>
            </w:r>
          </w:p>
        </w:tc>
        <w:tc>
          <w:tcPr>
            <w:tcW w:w="2127" w:type="dxa"/>
            <w:tcBorders>
              <w:top w:val="dotted" w:sz="4" w:space="0" w:color="auto"/>
            </w:tcBorders>
            <w:shd w:val="clear" w:color="auto" w:fill="auto"/>
            <w:vAlign w:val="bottom"/>
          </w:tcPr>
          <w:p w:rsidR="00091C28" w:rsidRDefault="00091C28" w:rsidP="00BB288F">
            <w:pPr>
              <w:spacing w:line="264" w:lineRule="auto"/>
              <w:jc w:val="right"/>
              <w:rPr>
                <w:rFonts w:cs="Arial"/>
                <w:b/>
                <w:bCs/>
                <w:sz w:val="22"/>
                <w:szCs w:val="22"/>
              </w:rPr>
            </w:pPr>
            <w:r>
              <w:rPr>
                <w:rFonts w:cs="Arial"/>
                <w:b/>
                <w:bCs/>
                <w:sz w:val="22"/>
                <w:szCs w:val="22"/>
              </w:rPr>
              <w:t>134.619,14</w:t>
            </w:r>
          </w:p>
        </w:tc>
        <w:tc>
          <w:tcPr>
            <w:tcW w:w="2268" w:type="dxa"/>
            <w:tcBorders>
              <w:top w:val="dotted" w:sz="4" w:space="0" w:color="auto"/>
            </w:tcBorders>
            <w:vAlign w:val="bottom"/>
          </w:tcPr>
          <w:p w:rsidR="00091C28" w:rsidRDefault="00091C28" w:rsidP="00BB288F">
            <w:pPr>
              <w:jc w:val="right"/>
              <w:rPr>
                <w:rFonts w:cs="Arial"/>
                <w:b/>
                <w:bCs/>
                <w:sz w:val="22"/>
                <w:szCs w:val="22"/>
              </w:rPr>
            </w:pPr>
            <w:r>
              <w:rPr>
                <w:rFonts w:cs="Arial"/>
                <w:b/>
                <w:bCs/>
                <w:sz w:val="22"/>
                <w:szCs w:val="22"/>
              </w:rPr>
              <w:t>33.844,83</w:t>
            </w:r>
          </w:p>
        </w:tc>
      </w:tr>
      <w:tr w:rsidR="00091C28" w:rsidTr="008904AF">
        <w:trPr>
          <w:trHeight w:val="360"/>
        </w:trPr>
        <w:tc>
          <w:tcPr>
            <w:tcW w:w="567" w:type="dxa"/>
            <w:shd w:val="clear" w:color="000000" w:fill="FFFFFF"/>
            <w:vAlign w:val="bottom"/>
          </w:tcPr>
          <w:p w:rsidR="00091C28" w:rsidRPr="00F22D89" w:rsidRDefault="00091C28" w:rsidP="00BB288F">
            <w:pPr>
              <w:spacing w:line="264" w:lineRule="auto"/>
              <w:jc w:val="center"/>
              <w:rPr>
                <w:rFonts w:ascii="Times New Roman" w:hAnsi="Times New Roman"/>
                <w:i/>
                <w:iCs/>
                <w:sz w:val="22"/>
                <w:szCs w:val="22"/>
              </w:rPr>
            </w:pPr>
            <w:r w:rsidRPr="00F22D89">
              <w:rPr>
                <w:rFonts w:ascii="Times New Roman" w:hAnsi="Times New Roman"/>
                <w:i/>
                <w:iCs/>
                <w:sz w:val="22"/>
                <w:szCs w:val="22"/>
              </w:rPr>
              <w:t>-</w:t>
            </w:r>
          </w:p>
        </w:tc>
        <w:tc>
          <w:tcPr>
            <w:tcW w:w="3828" w:type="dxa"/>
            <w:shd w:val="clear" w:color="000000" w:fill="FFFFFF"/>
            <w:vAlign w:val="bottom"/>
          </w:tcPr>
          <w:p w:rsidR="00091C28" w:rsidRPr="00F22D89" w:rsidRDefault="00091C28" w:rsidP="00BB288F">
            <w:pPr>
              <w:spacing w:line="264" w:lineRule="auto"/>
              <w:rPr>
                <w:rFonts w:ascii="Times New Roman" w:hAnsi="Times New Roman"/>
                <w:i/>
                <w:iCs/>
                <w:sz w:val="22"/>
                <w:szCs w:val="22"/>
              </w:rPr>
            </w:pPr>
            <w:r w:rsidRPr="00F22D89">
              <w:rPr>
                <w:rFonts w:ascii="Times New Roman" w:hAnsi="Times New Roman"/>
                <w:i/>
                <w:iCs/>
                <w:sz w:val="22"/>
                <w:szCs w:val="22"/>
              </w:rPr>
              <w:t>Xây lắp</w:t>
            </w:r>
          </w:p>
        </w:tc>
        <w:tc>
          <w:tcPr>
            <w:tcW w:w="1559" w:type="dxa"/>
            <w:shd w:val="clear" w:color="000000" w:fill="FFFFFF"/>
            <w:noWrap/>
            <w:vAlign w:val="bottom"/>
          </w:tcPr>
          <w:p w:rsidR="00091C28" w:rsidRPr="00F22D89" w:rsidRDefault="00091C28" w:rsidP="00BB288F">
            <w:pPr>
              <w:spacing w:line="264" w:lineRule="auto"/>
              <w:jc w:val="center"/>
              <w:rPr>
                <w:rFonts w:ascii="Times New Roman" w:hAnsi="Times New Roman"/>
                <w:i/>
                <w:iCs/>
                <w:sz w:val="22"/>
                <w:szCs w:val="22"/>
              </w:rPr>
            </w:pPr>
            <w:r w:rsidRPr="00F22D89">
              <w:rPr>
                <w:rFonts w:ascii="Times New Roman" w:hAnsi="Times New Roman"/>
                <w:i/>
                <w:iCs/>
                <w:sz w:val="22"/>
                <w:szCs w:val="22"/>
              </w:rPr>
              <w:t>10</w:t>
            </w:r>
            <w:r w:rsidRPr="00F22D89">
              <w:rPr>
                <w:rFonts w:ascii="Times New Roman" w:hAnsi="Times New Roman"/>
                <w:i/>
                <w:iCs/>
                <w:sz w:val="22"/>
                <w:szCs w:val="22"/>
                <w:vertAlign w:val="superscript"/>
              </w:rPr>
              <w:t xml:space="preserve">6 </w:t>
            </w:r>
            <w:r w:rsidRPr="00F22D89">
              <w:rPr>
                <w:rFonts w:ascii="Times New Roman" w:hAnsi="Times New Roman"/>
                <w:i/>
                <w:iCs/>
                <w:sz w:val="22"/>
                <w:szCs w:val="22"/>
              </w:rPr>
              <w:t>đ</w:t>
            </w:r>
          </w:p>
        </w:tc>
        <w:tc>
          <w:tcPr>
            <w:tcW w:w="2127" w:type="dxa"/>
            <w:shd w:val="clear" w:color="auto" w:fill="auto"/>
            <w:vAlign w:val="bottom"/>
          </w:tcPr>
          <w:p w:rsidR="00091C28" w:rsidRDefault="00091C28" w:rsidP="00BB288F">
            <w:pPr>
              <w:spacing w:line="264" w:lineRule="auto"/>
              <w:jc w:val="right"/>
              <w:rPr>
                <w:rFonts w:cs="Arial"/>
                <w:i/>
                <w:iCs/>
                <w:sz w:val="22"/>
                <w:szCs w:val="22"/>
              </w:rPr>
            </w:pPr>
            <w:r>
              <w:rPr>
                <w:rFonts w:cs="Arial"/>
                <w:i/>
                <w:iCs/>
                <w:sz w:val="22"/>
                <w:szCs w:val="22"/>
              </w:rPr>
              <w:t>128.619,14</w:t>
            </w:r>
          </w:p>
        </w:tc>
        <w:tc>
          <w:tcPr>
            <w:tcW w:w="2268" w:type="dxa"/>
            <w:vAlign w:val="bottom"/>
          </w:tcPr>
          <w:p w:rsidR="00091C28" w:rsidRDefault="00091C28" w:rsidP="00BB288F">
            <w:pPr>
              <w:jc w:val="right"/>
              <w:rPr>
                <w:rFonts w:cs="Arial"/>
                <w:i/>
                <w:iCs/>
                <w:sz w:val="22"/>
                <w:szCs w:val="22"/>
              </w:rPr>
            </w:pPr>
            <w:r>
              <w:rPr>
                <w:rFonts w:cs="Arial"/>
                <w:i/>
                <w:iCs/>
                <w:sz w:val="22"/>
                <w:szCs w:val="22"/>
              </w:rPr>
              <w:t>33.844,83</w:t>
            </w:r>
          </w:p>
        </w:tc>
      </w:tr>
      <w:tr w:rsidR="00091C28" w:rsidTr="008904AF">
        <w:trPr>
          <w:trHeight w:val="360"/>
        </w:trPr>
        <w:tc>
          <w:tcPr>
            <w:tcW w:w="567" w:type="dxa"/>
            <w:shd w:val="clear" w:color="000000" w:fill="FFFFFF"/>
            <w:vAlign w:val="bottom"/>
          </w:tcPr>
          <w:p w:rsidR="00091C28" w:rsidRPr="00F22D89" w:rsidRDefault="00091C28" w:rsidP="00BB288F">
            <w:pPr>
              <w:spacing w:line="264" w:lineRule="auto"/>
              <w:jc w:val="center"/>
              <w:rPr>
                <w:rFonts w:ascii="Times New Roman" w:hAnsi="Times New Roman"/>
                <w:i/>
                <w:iCs/>
                <w:sz w:val="22"/>
                <w:szCs w:val="22"/>
              </w:rPr>
            </w:pPr>
            <w:r w:rsidRPr="00F22D89">
              <w:rPr>
                <w:rFonts w:ascii="Times New Roman" w:hAnsi="Times New Roman"/>
                <w:i/>
                <w:iCs/>
                <w:sz w:val="22"/>
                <w:szCs w:val="22"/>
              </w:rPr>
              <w:t>-</w:t>
            </w:r>
          </w:p>
        </w:tc>
        <w:tc>
          <w:tcPr>
            <w:tcW w:w="3828" w:type="dxa"/>
            <w:shd w:val="clear" w:color="000000" w:fill="FFFFFF"/>
            <w:vAlign w:val="bottom"/>
          </w:tcPr>
          <w:p w:rsidR="00091C28" w:rsidRPr="00F22D89" w:rsidRDefault="00091C28" w:rsidP="00BB288F">
            <w:pPr>
              <w:spacing w:line="264" w:lineRule="auto"/>
              <w:rPr>
                <w:rFonts w:ascii="Times New Roman" w:hAnsi="Times New Roman"/>
                <w:i/>
                <w:iCs/>
                <w:sz w:val="22"/>
                <w:szCs w:val="22"/>
              </w:rPr>
            </w:pPr>
            <w:r w:rsidRPr="00F22D89">
              <w:rPr>
                <w:rFonts w:ascii="Times New Roman" w:hAnsi="Times New Roman"/>
                <w:i/>
                <w:iCs/>
                <w:sz w:val="22"/>
                <w:szCs w:val="22"/>
              </w:rPr>
              <w:t>Thương mại dịch vụ</w:t>
            </w:r>
          </w:p>
        </w:tc>
        <w:tc>
          <w:tcPr>
            <w:tcW w:w="1559" w:type="dxa"/>
            <w:shd w:val="clear" w:color="000000" w:fill="FFFFFF"/>
            <w:noWrap/>
            <w:vAlign w:val="bottom"/>
          </w:tcPr>
          <w:p w:rsidR="00091C28" w:rsidRPr="00F22D89" w:rsidRDefault="00091C28" w:rsidP="00BB288F">
            <w:pPr>
              <w:spacing w:line="264" w:lineRule="auto"/>
              <w:jc w:val="center"/>
              <w:rPr>
                <w:rFonts w:ascii="Times New Roman" w:hAnsi="Times New Roman"/>
                <w:i/>
                <w:iCs/>
                <w:sz w:val="22"/>
                <w:szCs w:val="22"/>
              </w:rPr>
            </w:pPr>
            <w:r w:rsidRPr="00F22D89">
              <w:rPr>
                <w:rFonts w:ascii="Times New Roman" w:hAnsi="Times New Roman"/>
                <w:i/>
                <w:iCs/>
                <w:sz w:val="22"/>
                <w:szCs w:val="22"/>
              </w:rPr>
              <w:t>10</w:t>
            </w:r>
            <w:r w:rsidRPr="00F22D89">
              <w:rPr>
                <w:rFonts w:ascii="Times New Roman" w:hAnsi="Times New Roman"/>
                <w:i/>
                <w:iCs/>
                <w:sz w:val="22"/>
                <w:szCs w:val="22"/>
                <w:vertAlign w:val="superscript"/>
              </w:rPr>
              <w:t xml:space="preserve">6 </w:t>
            </w:r>
            <w:r w:rsidRPr="00F22D89">
              <w:rPr>
                <w:rFonts w:ascii="Times New Roman" w:hAnsi="Times New Roman"/>
                <w:i/>
                <w:iCs/>
                <w:sz w:val="22"/>
                <w:szCs w:val="22"/>
              </w:rPr>
              <w:t>đ</w:t>
            </w:r>
          </w:p>
        </w:tc>
        <w:tc>
          <w:tcPr>
            <w:tcW w:w="2127" w:type="dxa"/>
            <w:shd w:val="clear" w:color="auto" w:fill="auto"/>
            <w:vAlign w:val="bottom"/>
          </w:tcPr>
          <w:p w:rsidR="00091C28" w:rsidRDefault="00091C28" w:rsidP="00BB288F">
            <w:pPr>
              <w:spacing w:line="264" w:lineRule="auto"/>
              <w:jc w:val="right"/>
              <w:rPr>
                <w:rFonts w:cs="Arial"/>
                <w:i/>
                <w:iCs/>
                <w:sz w:val="22"/>
                <w:szCs w:val="22"/>
              </w:rPr>
            </w:pPr>
            <w:r>
              <w:rPr>
                <w:rFonts w:cs="Arial"/>
                <w:i/>
                <w:iCs/>
                <w:sz w:val="22"/>
                <w:szCs w:val="22"/>
              </w:rPr>
              <w:t> </w:t>
            </w:r>
          </w:p>
        </w:tc>
        <w:tc>
          <w:tcPr>
            <w:tcW w:w="2268" w:type="dxa"/>
            <w:vAlign w:val="bottom"/>
          </w:tcPr>
          <w:p w:rsidR="00091C28" w:rsidRDefault="00091C28" w:rsidP="00BB288F">
            <w:pPr>
              <w:jc w:val="right"/>
              <w:rPr>
                <w:rFonts w:cs="Arial"/>
                <w:i/>
                <w:iCs/>
                <w:sz w:val="22"/>
                <w:szCs w:val="22"/>
              </w:rPr>
            </w:pPr>
            <w:r>
              <w:rPr>
                <w:rFonts w:cs="Arial"/>
                <w:i/>
                <w:iCs/>
                <w:sz w:val="22"/>
                <w:szCs w:val="22"/>
              </w:rPr>
              <w:t> </w:t>
            </w:r>
          </w:p>
        </w:tc>
      </w:tr>
      <w:tr w:rsidR="00091C28" w:rsidTr="008904AF">
        <w:trPr>
          <w:trHeight w:val="360"/>
        </w:trPr>
        <w:tc>
          <w:tcPr>
            <w:tcW w:w="567" w:type="dxa"/>
            <w:shd w:val="clear" w:color="000000" w:fill="FFFFFF"/>
            <w:vAlign w:val="bottom"/>
          </w:tcPr>
          <w:p w:rsidR="00091C28" w:rsidRPr="00F22D89" w:rsidRDefault="00091C28" w:rsidP="00BB288F">
            <w:pPr>
              <w:spacing w:line="264" w:lineRule="auto"/>
              <w:jc w:val="center"/>
              <w:rPr>
                <w:rFonts w:ascii="Times New Roman" w:hAnsi="Times New Roman"/>
                <w:i/>
                <w:iCs/>
                <w:sz w:val="22"/>
                <w:szCs w:val="22"/>
              </w:rPr>
            </w:pPr>
            <w:r w:rsidRPr="00F22D89">
              <w:rPr>
                <w:rFonts w:ascii="Times New Roman" w:hAnsi="Times New Roman"/>
                <w:i/>
                <w:iCs/>
                <w:sz w:val="22"/>
                <w:szCs w:val="22"/>
              </w:rPr>
              <w:t>-</w:t>
            </w:r>
          </w:p>
        </w:tc>
        <w:tc>
          <w:tcPr>
            <w:tcW w:w="3828" w:type="dxa"/>
            <w:shd w:val="clear" w:color="000000" w:fill="FFFFFF"/>
            <w:vAlign w:val="bottom"/>
          </w:tcPr>
          <w:p w:rsidR="00091C28" w:rsidRPr="00F22D89" w:rsidRDefault="00091C28" w:rsidP="00BB288F">
            <w:pPr>
              <w:spacing w:line="264" w:lineRule="auto"/>
              <w:rPr>
                <w:rFonts w:ascii="Times New Roman" w:hAnsi="Times New Roman"/>
                <w:i/>
                <w:iCs/>
                <w:sz w:val="22"/>
                <w:szCs w:val="22"/>
              </w:rPr>
            </w:pPr>
            <w:r w:rsidRPr="00F22D89">
              <w:rPr>
                <w:rFonts w:ascii="Times New Roman" w:hAnsi="Times New Roman"/>
                <w:i/>
                <w:iCs/>
                <w:sz w:val="22"/>
                <w:szCs w:val="22"/>
              </w:rPr>
              <w:t>SXKD khác</w:t>
            </w:r>
          </w:p>
        </w:tc>
        <w:tc>
          <w:tcPr>
            <w:tcW w:w="1559" w:type="dxa"/>
            <w:shd w:val="clear" w:color="000000" w:fill="FFFFFF"/>
            <w:noWrap/>
            <w:vAlign w:val="bottom"/>
          </w:tcPr>
          <w:p w:rsidR="00091C28" w:rsidRPr="00F22D89" w:rsidRDefault="00091C28" w:rsidP="00BB288F">
            <w:pPr>
              <w:spacing w:line="264" w:lineRule="auto"/>
              <w:jc w:val="center"/>
              <w:rPr>
                <w:rFonts w:ascii="Times New Roman" w:hAnsi="Times New Roman"/>
                <w:i/>
                <w:iCs/>
                <w:sz w:val="22"/>
                <w:szCs w:val="22"/>
              </w:rPr>
            </w:pPr>
            <w:r w:rsidRPr="00F22D89">
              <w:rPr>
                <w:rFonts w:ascii="Times New Roman" w:hAnsi="Times New Roman"/>
                <w:i/>
                <w:iCs/>
                <w:sz w:val="22"/>
                <w:szCs w:val="22"/>
              </w:rPr>
              <w:t>10</w:t>
            </w:r>
            <w:r w:rsidRPr="00F22D89">
              <w:rPr>
                <w:rFonts w:ascii="Times New Roman" w:hAnsi="Times New Roman"/>
                <w:i/>
                <w:iCs/>
                <w:sz w:val="22"/>
                <w:szCs w:val="22"/>
                <w:vertAlign w:val="superscript"/>
              </w:rPr>
              <w:t xml:space="preserve">6 </w:t>
            </w:r>
            <w:r w:rsidRPr="00F22D89">
              <w:rPr>
                <w:rFonts w:ascii="Times New Roman" w:hAnsi="Times New Roman"/>
                <w:i/>
                <w:iCs/>
                <w:sz w:val="22"/>
                <w:szCs w:val="22"/>
              </w:rPr>
              <w:t>đ</w:t>
            </w:r>
          </w:p>
        </w:tc>
        <w:tc>
          <w:tcPr>
            <w:tcW w:w="2127" w:type="dxa"/>
            <w:shd w:val="clear" w:color="auto" w:fill="auto"/>
            <w:vAlign w:val="bottom"/>
          </w:tcPr>
          <w:p w:rsidR="00091C28" w:rsidRDefault="00091C28" w:rsidP="00BB288F">
            <w:pPr>
              <w:spacing w:line="264" w:lineRule="auto"/>
              <w:jc w:val="right"/>
              <w:rPr>
                <w:rFonts w:cs="Arial"/>
                <w:i/>
                <w:iCs/>
                <w:sz w:val="22"/>
                <w:szCs w:val="22"/>
              </w:rPr>
            </w:pPr>
            <w:r>
              <w:rPr>
                <w:rFonts w:cs="Arial"/>
                <w:i/>
                <w:iCs/>
                <w:sz w:val="22"/>
                <w:szCs w:val="22"/>
              </w:rPr>
              <w:t>6.000,00</w:t>
            </w:r>
          </w:p>
        </w:tc>
        <w:tc>
          <w:tcPr>
            <w:tcW w:w="2268" w:type="dxa"/>
            <w:vAlign w:val="bottom"/>
          </w:tcPr>
          <w:p w:rsidR="00091C28" w:rsidRDefault="00091C28" w:rsidP="00BB288F">
            <w:pPr>
              <w:jc w:val="right"/>
              <w:rPr>
                <w:rFonts w:cs="Arial"/>
                <w:i/>
                <w:iCs/>
                <w:sz w:val="22"/>
                <w:szCs w:val="22"/>
              </w:rPr>
            </w:pPr>
            <w:r>
              <w:rPr>
                <w:rFonts w:cs="Arial"/>
                <w:i/>
                <w:iCs/>
                <w:sz w:val="22"/>
                <w:szCs w:val="22"/>
              </w:rPr>
              <w:t> </w:t>
            </w:r>
          </w:p>
        </w:tc>
      </w:tr>
      <w:tr w:rsidR="00091C28" w:rsidTr="008904AF">
        <w:trPr>
          <w:trHeight w:val="438"/>
        </w:trPr>
        <w:tc>
          <w:tcPr>
            <w:tcW w:w="567" w:type="dxa"/>
            <w:shd w:val="clear" w:color="000000" w:fill="FFFFFF"/>
            <w:noWrap/>
            <w:vAlign w:val="bottom"/>
          </w:tcPr>
          <w:p w:rsidR="00091C28" w:rsidRPr="00F22D89" w:rsidRDefault="00091C28" w:rsidP="00BB288F">
            <w:pPr>
              <w:spacing w:line="264" w:lineRule="auto"/>
              <w:jc w:val="center"/>
              <w:rPr>
                <w:rFonts w:ascii="Times New Roman" w:hAnsi="Times New Roman"/>
                <w:b/>
                <w:bCs/>
                <w:sz w:val="22"/>
                <w:szCs w:val="22"/>
              </w:rPr>
            </w:pPr>
            <w:r w:rsidRPr="00F22D89">
              <w:rPr>
                <w:rFonts w:ascii="Times New Roman" w:hAnsi="Times New Roman"/>
                <w:b/>
                <w:bCs/>
                <w:sz w:val="22"/>
                <w:szCs w:val="22"/>
              </w:rPr>
              <w:t>2</w:t>
            </w:r>
          </w:p>
        </w:tc>
        <w:tc>
          <w:tcPr>
            <w:tcW w:w="3828" w:type="dxa"/>
            <w:shd w:val="clear" w:color="000000" w:fill="FFFFFF"/>
            <w:noWrap/>
            <w:vAlign w:val="bottom"/>
          </w:tcPr>
          <w:p w:rsidR="00091C28" w:rsidRPr="00F22D89" w:rsidRDefault="00091C28" w:rsidP="00BB288F">
            <w:pPr>
              <w:spacing w:line="264" w:lineRule="auto"/>
              <w:rPr>
                <w:rFonts w:ascii="Times New Roman" w:hAnsi="Times New Roman"/>
                <w:b/>
                <w:bCs/>
                <w:sz w:val="22"/>
                <w:szCs w:val="22"/>
              </w:rPr>
            </w:pPr>
            <w:r w:rsidRPr="00F22D89">
              <w:rPr>
                <w:rFonts w:ascii="Times New Roman" w:hAnsi="Times New Roman"/>
                <w:b/>
                <w:bCs/>
                <w:sz w:val="22"/>
                <w:szCs w:val="22"/>
              </w:rPr>
              <w:t>Giá trị đầu tư</w:t>
            </w:r>
          </w:p>
        </w:tc>
        <w:tc>
          <w:tcPr>
            <w:tcW w:w="1559" w:type="dxa"/>
            <w:shd w:val="clear" w:color="000000" w:fill="FFFFFF"/>
            <w:noWrap/>
            <w:vAlign w:val="bottom"/>
          </w:tcPr>
          <w:p w:rsidR="00091C28" w:rsidRPr="00F22D89" w:rsidRDefault="00091C28" w:rsidP="00BB288F">
            <w:pPr>
              <w:spacing w:line="264" w:lineRule="auto"/>
              <w:jc w:val="center"/>
              <w:rPr>
                <w:rFonts w:ascii="Times New Roman" w:hAnsi="Times New Roman"/>
                <w:b/>
                <w:bCs/>
                <w:i/>
                <w:iCs/>
                <w:sz w:val="22"/>
                <w:szCs w:val="22"/>
              </w:rPr>
            </w:pPr>
            <w:r w:rsidRPr="00F22D89">
              <w:rPr>
                <w:rFonts w:ascii="Times New Roman" w:hAnsi="Times New Roman"/>
                <w:b/>
                <w:bCs/>
                <w:i/>
                <w:iCs/>
                <w:sz w:val="22"/>
                <w:szCs w:val="22"/>
              </w:rPr>
              <w:t>10</w:t>
            </w:r>
            <w:r w:rsidRPr="00F22D89">
              <w:rPr>
                <w:rFonts w:ascii="Times New Roman" w:hAnsi="Times New Roman"/>
                <w:b/>
                <w:bCs/>
                <w:i/>
                <w:iCs/>
                <w:sz w:val="22"/>
                <w:szCs w:val="22"/>
                <w:vertAlign w:val="superscript"/>
              </w:rPr>
              <w:t xml:space="preserve">6 </w:t>
            </w:r>
            <w:r w:rsidRPr="00F22D89">
              <w:rPr>
                <w:rFonts w:ascii="Times New Roman" w:hAnsi="Times New Roman"/>
                <w:b/>
                <w:bCs/>
                <w:i/>
                <w:iCs/>
                <w:sz w:val="22"/>
                <w:szCs w:val="22"/>
              </w:rPr>
              <w:t>đ</w:t>
            </w:r>
          </w:p>
        </w:tc>
        <w:tc>
          <w:tcPr>
            <w:tcW w:w="2127" w:type="dxa"/>
            <w:shd w:val="clear" w:color="auto" w:fill="auto"/>
            <w:vAlign w:val="bottom"/>
          </w:tcPr>
          <w:p w:rsidR="00091C28" w:rsidRDefault="00091C28" w:rsidP="00BB288F">
            <w:pPr>
              <w:spacing w:line="264" w:lineRule="auto"/>
              <w:jc w:val="right"/>
              <w:rPr>
                <w:rFonts w:cs="Arial"/>
                <w:b/>
                <w:bCs/>
                <w:sz w:val="22"/>
                <w:szCs w:val="22"/>
              </w:rPr>
            </w:pPr>
            <w:r>
              <w:rPr>
                <w:rFonts w:cs="Arial"/>
                <w:b/>
                <w:bCs/>
                <w:sz w:val="22"/>
                <w:szCs w:val="22"/>
              </w:rPr>
              <w:t>35.271,20</w:t>
            </w:r>
          </w:p>
        </w:tc>
        <w:tc>
          <w:tcPr>
            <w:tcW w:w="2268" w:type="dxa"/>
            <w:vAlign w:val="bottom"/>
          </w:tcPr>
          <w:p w:rsidR="00091C28" w:rsidRDefault="00091C28" w:rsidP="00BB288F">
            <w:pPr>
              <w:jc w:val="right"/>
              <w:rPr>
                <w:rFonts w:cs="Arial"/>
                <w:b/>
                <w:bCs/>
                <w:sz w:val="22"/>
                <w:szCs w:val="22"/>
              </w:rPr>
            </w:pPr>
            <w:r>
              <w:rPr>
                <w:rFonts w:cs="Arial"/>
                <w:b/>
                <w:bCs/>
                <w:sz w:val="22"/>
                <w:szCs w:val="22"/>
              </w:rPr>
              <w:t xml:space="preserve">     3.000,00 </w:t>
            </w:r>
          </w:p>
        </w:tc>
      </w:tr>
      <w:tr w:rsidR="00091C28" w:rsidTr="008904AF">
        <w:trPr>
          <w:trHeight w:val="360"/>
        </w:trPr>
        <w:tc>
          <w:tcPr>
            <w:tcW w:w="567" w:type="dxa"/>
            <w:shd w:val="clear" w:color="000000" w:fill="FFFFFF"/>
            <w:noWrap/>
            <w:vAlign w:val="bottom"/>
          </w:tcPr>
          <w:p w:rsidR="00091C28" w:rsidRPr="00F22D89" w:rsidRDefault="00091C28" w:rsidP="00BB288F">
            <w:pPr>
              <w:spacing w:line="264" w:lineRule="auto"/>
              <w:jc w:val="center"/>
              <w:rPr>
                <w:rFonts w:ascii="Times New Roman" w:hAnsi="Times New Roman"/>
                <w:i/>
                <w:iCs/>
                <w:sz w:val="22"/>
                <w:szCs w:val="22"/>
              </w:rPr>
            </w:pPr>
            <w:r w:rsidRPr="00F22D89">
              <w:rPr>
                <w:rFonts w:ascii="Times New Roman" w:hAnsi="Times New Roman"/>
                <w:i/>
                <w:iCs/>
                <w:sz w:val="22"/>
                <w:szCs w:val="22"/>
              </w:rPr>
              <w:t>-</w:t>
            </w:r>
          </w:p>
        </w:tc>
        <w:tc>
          <w:tcPr>
            <w:tcW w:w="3828" w:type="dxa"/>
            <w:shd w:val="clear" w:color="000000" w:fill="FFFFFF"/>
            <w:noWrap/>
            <w:vAlign w:val="bottom"/>
          </w:tcPr>
          <w:p w:rsidR="00091C28" w:rsidRPr="00F22D89" w:rsidRDefault="00091C28" w:rsidP="00BB288F">
            <w:pPr>
              <w:spacing w:line="264" w:lineRule="auto"/>
              <w:rPr>
                <w:rFonts w:ascii="Times New Roman" w:hAnsi="Times New Roman"/>
                <w:i/>
                <w:iCs/>
                <w:sz w:val="22"/>
                <w:szCs w:val="22"/>
              </w:rPr>
            </w:pPr>
            <w:r w:rsidRPr="00F22D89">
              <w:rPr>
                <w:rFonts w:ascii="Times New Roman" w:hAnsi="Times New Roman"/>
                <w:i/>
                <w:iCs/>
                <w:sz w:val="22"/>
                <w:szCs w:val="22"/>
              </w:rPr>
              <w:t>Dự án đầu tư mở rộng SXKD</w:t>
            </w:r>
          </w:p>
        </w:tc>
        <w:tc>
          <w:tcPr>
            <w:tcW w:w="1559" w:type="dxa"/>
            <w:shd w:val="clear" w:color="000000" w:fill="FFFFFF"/>
            <w:noWrap/>
            <w:vAlign w:val="bottom"/>
          </w:tcPr>
          <w:p w:rsidR="00091C28" w:rsidRPr="00F22D89" w:rsidRDefault="00091C28" w:rsidP="00BB288F">
            <w:pPr>
              <w:spacing w:line="264" w:lineRule="auto"/>
              <w:jc w:val="center"/>
              <w:rPr>
                <w:rFonts w:ascii="Times New Roman" w:hAnsi="Times New Roman"/>
                <w:i/>
                <w:iCs/>
                <w:sz w:val="22"/>
                <w:szCs w:val="22"/>
              </w:rPr>
            </w:pPr>
            <w:r w:rsidRPr="00F22D89">
              <w:rPr>
                <w:rFonts w:ascii="Times New Roman" w:hAnsi="Times New Roman"/>
                <w:i/>
                <w:iCs/>
                <w:sz w:val="22"/>
                <w:szCs w:val="22"/>
              </w:rPr>
              <w:t>10</w:t>
            </w:r>
            <w:r w:rsidRPr="00F22D89">
              <w:rPr>
                <w:rFonts w:ascii="Times New Roman" w:hAnsi="Times New Roman"/>
                <w:i/>
                <w:iCs/>
                <w:sz w:val="22"/>
                <w:szCs w:val="22"/>
                <w:vertAlign w:val="superscript"/>
              </w:rPr>
              <w:t xml:space="preserve">6 </w:t>
            </w:r>
            <w:r w:rsidRPr="00F22D89">
              <w:rPr>
                <w:rFonts w:ascii="Times New Roman" w:hAnsi="Times New Roman"/>
                <w:i/>
                <w:iCs/>
                <w:sz w:val="22"/>
                <w:szCs w:val="22"/>
              </w:rPr>
              <w:t>đ</w:t>
            </w:r>
          </w:p>
        </w:tc>
        <w:tc>
          <w:tcPr>
            <w:tcW w:w="2127" w:type="dxa"/>
            <w:shd w:val="clear" w:color="auto" w:fill="auto"/>
            <w:vAlign w:val="bottom"/>
          </w:tcPr>
          <w:p w:rsidR="00091C28" w:rsidRDefault="00091C28" w:rsidP="00BB288F">
            <w:pPr>
              <w:spacing w:line="264" w:lineRule="auto"/>
              <w:jc w:val="right"/>
              <w:rPr>
                <w:rFonts w:cs="Arial"/>
                <w:i/>
                <w:iCs/>
                <w:sz w:val="22"/>
                <w:szCs w:val="22"/>
              </w:rPr>
            </w:pPr>
            <w:r>
              <w:rPr>
                <w:rFonts w:cs="Arial"/>
                <w:i/>
                <w:iCs/>
                <w:sz w:val="22"/>
                <w:szCs w:val="22"/>
              </w:rPr>
              <w:t>10.000,00</w:t>
            </w:r>
          </w:p>
        </w:tc>
        <w:tc>
          <w:tcPr>
            <w:tcW w:w="2268" w:type="dxa"/>
            <w:vAlign w:val="bottom"/>
          </w:tcPr>
          <w:p w:rsidR="00091C28" w:rsidRDefault="00091C28" w:rsidP="00BB288F">
            <w:pPr>
              <w:jc w:val="right"/>
              <w:rPr>
                <w:rFonts w:cs="Arial"/>
                <w:i/>
                <w:iCs/>
                <w:sz w:val="22"/>
                <w:szCs w:val="22"/>
              </w:rPr>
            </w:pPr>
            <w:r>
              <w:rPr>
                <w:rFonts w:cs="Arial"/>
                <w:i/>
                <w:iCs/>
                <w:sz w:val="22"/>
                <w:szCs w:val="22"/>
              </w:rPr>
              <w:t> </w:t>
            </w:r>
          </w:p>
        </w:tc>
      </w:tr>
      <w:tr w:rsidR="00091C28" w:rsidTr="008904AF">
        <w:trPr>
          <w:trHeight w:val="390"/>
        </w:trPr>
        <w:tc>
          <w:tcPr>
            <w:tcW w:w="567" w:type="dxa"/>
            <w:shd w:val="clear" w:color="000000" w:fill="FFFFFF"/>
            <w:noWrap/>
            <w:vAlign w:val="bottom"/>
          </w:tcPr>
          <w:p w:rsidR="00091C28" w:rsidRPr="00F22D89" w:rsidRDefault="00091C28" w:rsidP="00BB288F">
            <w:pPr>
              <w:spacing w:line="264" w:lineRule="auto"/>
              <w:jc w:val="center"/>
              <w:rPr>
                <w:rFonts w:ascii="Times New Roman" w:hAnsi="Times New Roman"/>
                <w:i/>
                <w:iCs/>
                <w:sz w:val="22"/>
                <w:szCs w:val="22"/>
              </w:rPr>
            </w:pPr>
            <w:r w:rsidRPr="00F22D89">
              <w:rPr>
                <w:rFonts w:ascii="Times New Roman" w:hAnsi="Times New Roman"/>
                <w:i/>
                <w:iCs/>
                <w:sz w:val="22"/>
                <w:szCs w:val="22"/>
              </w:rPr>
              <w:t>-</w:t>
            </w:r>
          </w:p>
        </w:tc>
        <w:tc>
          <w:tcPr>
            <w:tcW w:w="3828" w:type="dxa"/>
            <w:shd w:val="clear" w:color="000000" w:fill="FFFFFF"/>
            <w:vAlign w:val="bottom"/>
          </w:tcPr>
          <w:p w:rsidR="00091C28" w:rsidRPr="00F22D89" w:rsidRDefault="00091C28" w:rsidP="00BB288F">
            <w:pPr>
              <w:spacing w:line="264" w:lineRule="auto"/>
              <w:rPr>
                <w:rFonts w:ascii="Times New Roman" w:hAnsi="Times New Roman"/>
                <w:i/>
                <w:iCs/>
                <w:sz w:val="22"/>
                <w:szCs w:val="22"/>
              </w:rPr>
            </w:pPr>
            <w:r w:rsidRPr="00F22D89">
              <w:rPr>
                <w:rFonts w:ascii="Times New Roman" w:hAnsi="Times New Roman"/>
                <w:i/>
                <w:iCs/>
                <w:sz w:val="22"/>
                <w:szCs w:val="22"/>
              </w:rPr>
              <w:t>Dự án đầu tư nâng cao năng lực thiết bị</w:t>
            </w:r>
          </w:p>
        </w:tc>
        <w:tc>
          <w:tcPr>
            <w:tcW w:w="1559" w:type="dxa"/>
            <w:shd w:val="clear" w:color="000000" w:fill="FFFFFF"/>
            <w:noWrap/>
            <w:vAlign w:val="bottom"/>
          </w:tcPr>
          <w:p w:rsidR="00091C28" w:rsidRPr="00F22D89" w:rsidRDefault="00091C28" w:rsidP="00BB288F">
            <w:pPr>
              <w:spacing w:line="264" w:lineRule="auto"/>
              <w:jc w:val="center"/>
              <w:rPr>
                <w:rFonts w:ascii="Times New Roman" w:hAnsi="Times New Roman"/>
                <w:i/>
                <w:iCs/>
                <w:sz w:val="22"/>
                <w:szCs w:val="22"/>
              </w:rPr>
            </w:pPr>
            <w:r w:rsidRPr="00F22D89">
              <w:rPr>
                <w:rFonts w:ascii="Times New Roman" w:hAnsi="Times New Roman"/>
                <w:i/>
                <w:iCs/>
                <w:sz w:val="22"/>
                <w:szCs w:val="22"/>
              </w:rPr>
              <w:t>10</w:t>
            </w:r>
            <w:r w:rsidRPr="00F22D89">
              <w:rPr>
                <w:rFonts w:ascii="Times New Roman" w:hAnsi="Times New Roman"/>
                <w:i/>
                <w:iCs/>
                <w:sz w:val="22"/>
                <w:szCs w:val="22"/>
                <w:vertAlign w:val="superscript"/>
              </w:rPr>
              <w:t xml:space="preserve">6 </w:t>
            </w:r>
            <w:r w:rsidRPr="00F22D89">
              <w:rPr>
                <w:rFonts w:ascii="Times New Roman" w:hAnsi="Times New Roman"/>
                <w:i/>
                <w:iCs/>
                <w:sz w:val="22"/>
                <w:szCs w:val="22"/>
              </w:rPr>
              <w:t>đ</w:t>
            </w:r>
          </w:p>
        </w:tc>
        <w:tc>
          <w:tcPr>
            <w:tcW w:w="2127" w:type="dxa"/>
            <w:shd w:val="clear" w:color="auto" w:fill="auto"/>
            <w:vAlign w:val="bottom"/>
          </w:tcPr>
          <w:p w:rsidR="00091C28" w:rsidRDefault="00091C28" w:rsidP="00BB288F">
            <w:pPr>
              <w:spacing w:line="264" w:lineRule="auto"/>
              <w:jc w:val="right"/>
              <w:rPr>
                <w:rFonts w:cs="Arial"/>
                <w:i/>
                <w:iCs/>
                <w:sz w:val="22"/>
                <w:szCs w:val="22"/>
              </w:rPr>
            </w:pPr>
            <w:r>
              <w:rPr>
                <w:rFonts w:cs="Arial"/>
                <w:i/>
                <w:iCs/>
                <w:sz w:val="22"/>
                <w:szCs w:val="22"/>
              </w:rPr>
              <w:t>25.271,20</w:t>
            </w:r>
          </w:p>
        </w:tc>
        <w:tc>
          <w:tcPr>
            <w:tcW w:w="2268" w:type="dxa"/>
            <w:vAlign w:val="bottom"/>
          </w:tcPr>
          <w:p w:rsidR="00091C28" w:rsidRDefault="00091C28" w:rsidP="00BB288F">
            <w:pPr>
              <w:jc w:val="right"/>
              <w:rPr>
                <w:rFonts w:cs="Arial"/>
                <w:i/>
                <w:iCs/>
                <w:sz w:val="22"/>
                <w:szCs w:val="22"/>
              </w:rPr>
            </w:pPr>
            <w:r>
              <w:rPr>
                <w:rFonts w:cs="Arial"/>
                <w:i/>
                <w:iCs/>
                <w:sz w:val="22"/>
                <w:szCs w:val="22"/>
              </w:rPr>
              <w:t xml:space="preserve">       3.000,0 </w:t>
            </w:r>
          </w:p>
        </w:tc>
      </w:tr>
      <w:tr w:rsidR="00091C28" w:rsidTr="008904AF">
        <w:trPr>
          <w:trHeight w:val="345"/>
        </w:trPr>
        <w:tc>
          <w:tcPr>
            <w:tcW w:w="567" w:type="dxa"/>
            <w:shd w:val="clear" w:color="000000" w:fill="FFFFFF"/>
            <w:noWrap/>
            <w:vAlign w:val="bottom"/>
          </w:tcPr>
          <w:p w:rsidR="00091C28" w:rsidRPr="00F22D89" w:rsidRDefault="00091C28" w:rsidP="00BB288F">
            <w:pPr>
              <w:spacing w:line="264" w:lineRule="auto"/>
              <w:jc w:val="center"/>
              <w:rPr>
                <w:rFonts w:ascii="Times New Roman" w:hAnsi="Times New Roman"/>
                <w:b/>
                <w:bCs/>
                <w:sz w:val="22"/>
                <w:szCs w:val="22"/>
              </w:rPr>
            </w:pPr>
            <w:r w:rsidRPr="00F22D89">
              <w:rPr>
                <w:rFonts w:ascii="Times New Roman" w:hAnsi="Times New Roman"/>
                <w:b/>
                <w:bCs/>
                <w:sz w:val="22"/>
                <w:szCs w:val="22"/>
              </w:rPr>
              <w:t>3</w:t>
            </w:r>
          </w:p>
        </w:tc>
        <w:tc>
          <w:tcPr>
            <w:tcW w:w="3828" w:type="dxa"/>
            <w:shd w:val="clear" w:color="000000" w:fill="FFFFFF"/>
            <w:noWrap/>
            <w:vAlign w:val="bottom"/>
          </w:tcPr>
          <w:p w:rsidR="00091C28" w:rsidRPr="00F22D89" w:rsidRDefault="00091C28" w:rsidP="00BB288F">
            <w:pPr>
              <w:spacing w:line="264" w:lineRule="auto"/>
              <w:rPr>
                <w:rFonts w:ascii="Times New Roman" w:hAnsi="Times New Roman"/>
                <w:b/>
                <w:bCs/>
                <w:sz w:val="22"/>
                <w:szCs w:val="22"/>
              </w:rPr>
            </w:pPr>
            <w:r w:rsidRPr="00F22D89">
              <w:rPr>
                <w:rFonts w:ascii="Times New Roman" w:hAnsi="Times New Roman"/>
                <w:b/>
                <w:bCs/>
                <w:sz w:val="22"/>
                <w:szCs w:val="22"/>
              </w:rPr>
              <w:t>Doanh số</w:t>
            </w:r>
          </w:p>
        </w:tc>
        <w:tc>
          <w:tcPr>
            <w:tcW w:w="1559" w:type="dxa"/>
            <w:shd w:val="clear" w:color="000000" w:fill="FFFFFF"/>
            <w:noWrap/>
            <w:vAlign w:val="bottom"/>
          </w:tcPr>
          <w:p w:rsidR="00091C28" w:rsidRPr="00F22D89" w:rsidRDefault="00091C28" w:rsidP="00BB288F">
            <w:pPr>
              <w:spacing w:line="264" w:lineRule="auto"/>
              <w:jc w:val="center"/>
              <w:rPr>
                <w:rFonts w:ascii="Times New Roman" w:hAnsi="Times New Roman"/>
                <w:b/>
                <w:bCs/>
                <w:sz w:val="22"/>
                <w:szCs w:val="22"/>
              </w:rPr>
            </w:pPr>
            <w:r w:rsidRPr="00F22D89">
              <w:rPr>
                <w:rFonts w:ascii="Times New Roman" w:hAnsi="Times New Roman"/>
                <w:b/>
                <w:bCs/>
                <w:sz w:val="22"/>
                <w:szCs w:val="22"/>
              </w:rPr>
              <w:t>10</w:t>
            </w:r>
            <w:r w:rsidRPr="00F22D89">
              <w:rPr>
                <w:rFonts w:ascii="Times New Roman" w:hAnsi="Times New Roman"/>
                <w:b/>
                <w:bCs/>
                <w:sz w:val="22"/>
                <w:szCs w:val="22"/>
                <w:vertAlign w:val="superscript"/>
              </w:rPr>
              <w:t xml:space="preserve">6 </w:t>
            </w:r>
            <w:r w:rsidRPr="00F22D89">
              <w:rPr>
                <w:rFonts w:ascii="Times New Roman" w:hAnsi="Times New Roman"/>
                <w:b/>
                <w:bCs/>
                <w:sz w:val="22"/>
                <w:szCs w:val="22"/>
              </w:rPr>
              <w:t>đ</w:t>
            </w:r>
          </w:p>
        </w:tc>
        <w:tc>
          <w:tcPr>
            <w:tcW w:w="2127" w:type="dxa"/>
            <w:shd w:val="clear" w:color="auto" w:fill="auto"/>
            <w:vAlign w:val="bottom"/>
          </w:tcPr>
          <w:p w:rsidR="00091C28" w:rsidRDefault="00091C28" w:rsidP="00BB288F">
            <w:pPr>
              <w:spacing w:line="264" w:lineRule="auto"/>
              <w:jc w:val="right"/>
              <w:rPr>
                <w:rFonts w:cs="Arial"/>
                <w:b/>
                <w:bCs/>
                <w:sz w:val="22"/>
                <w:szCs w:val="22"/>
              </w:rPr>
            </w:pPr>
            <w:r>
              <w:rPr>
                <w:rFonts w:cs="Arial"/>
                <w:b/>
                <w:bCs/>
                <w:sz w:val="22"/>
                <w:szCs w:val="22"/>
              </w:rPr>
              <w:t>136.047,42</w:t>
            </w:r>
          </w:p>
        </w:tc>
        <w:tc>
          <w:tcPr>
            <w:tcW w:w="2268" w:type="dxa"/>
            <w:vAlign w:val="bottom"/>
          </w:tcPr>
          <w:p w:rsidR="00091C28" w:rsidRDefault="00091C28" w:rsidP="00BB288F">
            <w:pPr>
              <w:jc w:val="right"/>
              <w:rPr>
                <w:rFonts w:cs="Arial"/>
                <w:b/>
                <w:bCs/>
                <w:sz w:val="22"/>
                <w:szCs w:val="22"/>
              </w:rPr>
            </w:pPr>
            <w:r>
              <w:rPr>
                <w:rFonts w:cs="Arial"/>
                <w:b/>
                <w:bCs/>
                <w:sz w:val="22"/>
                <w:szCs w:val="22"/>
              </w:rPr>
              <w:t>32.607,72</w:t>
            </w:r>
          </w:p>
        </w:tc>
      </w:tr>
      <w:tr w:rsidR="00091C28" w:rsidTr="008904AF">
        <w:trPr>
          <w:trHeight w:val="360"/>
        </w:trPr>
        <w:tc>
          <w:tcPr>
            <w:tcW w:w="567" w:type="dxa"/>
            <w:shd w:val="clear" w:color="000000" w:fill="FFFFFF"/>
            <w:noWrap/>
            <w:vAlign w:val="bottom"/>
          </w:tcPr>
          <w:p w:rsidR="00091C28" w:rsidRPr="00F22D89" w:rsidRDefault="00091C28" w:rsidP="00BB288F">
            <w:pPr>
              <w:spacing w:line="264" w:lineRule="auto"/>
              <w:jc w:val="center"/>
              <w:rPr>
                <w:rFonts w:ascii="Times New Roman" w:hAnsi="Times New Roman"/>
                <w:i/>
                <w:iCs/>
                <w:sz w:val="22"/>
                <w:szCs w:val="22"/>
              </w:rPr>
            </w:pPr>
            <w:r w:rsidRPr="00F22D89">
              <w:rPr>
                <w:rFonts w:ascii="Times New Roman" w:hAnsi="Times New Roman"/>
                <w:i/>
                <w:iCs/>
                <w:sz w:val="22"/>
                <w:szCs w:val="22"/>
              </w:rPr>
              <w:t>-</w:t>
            </w:r>
          </w:p>
        </w:tc>
        <w:tc>
          <w:tcPr>
            <w:tcW w:w="3828" w:type="dxa"/>
            <w:shd w:val="clear" w:color="000000" w:fill="FFFFFF"/>
            <w:noWrap/>
            <w:vAlign w:val="bottom"/>
          </w:tcPr>
          <w:p w:rsidR="00091C28" w:rsidRPr="00F22D89" w:rsidRDefault="00091C28" w:rsidP="00BB288F">
            <w:pPr>
              <w:spacing w:line="264" w:lineRule="auto"/>
              <w:rPr>
                <w:rFonts w:ascii="Times New Roman" w:hAnsi="Times New Roman"/>
                <w:i/>
                <w:iCs/>
                <w:sz w:val="22"/>
                <w:szCs w:val="22"/>
              </w:rPr>
            </w:pPr>
            <w:r w:rsidRPr="00F22D89">
              <w:rPr>
                <w:rFonts w:ascii="Times New Roman" w:hAnsi="Times New Roman"/>
                <w:i/>
                <w:iCs/>
                <w:sz w:val="22"/>
                <w:szCs w:val="22"/>
              </w:rPr>
              <w:t>Xây lắp</w:t>
            </w:r>
          </w:p>
        </w:tc>
        <w:tc>
          <w:tcPr>
            <w:tcW w:w="1559" w:type="dxa"/>
            <w:shd w:val="clear" w:color="000000" w:fill="FFFFFF"/>
            <w:noWrap/>
            <w:vAlign w:val="bottom"/>
          </w:tcPr>
          <w:p w:rsidR="00091C28" w:rsidRPr="00F22D89" w:rsidRDefault="00091C28" w:rsidP="00BB288F">
            <w:pPr>
              <w:spacing w:line="264" w:lineRule="auto"/>
              <w:jc w:val="center"/>
              <w:rPr>
                <w:rFonts w:ascii="Times New Roman" w:hAnsi="Times New Roman"/>
                <w:i/>
                <w:iCs/>
                <w:sz w:val="22"/>
                <w:szCs w:val="22"/>
              </w:rPr>
            </w:pPr>
            <w:r w:rsidRPr="00F22D89">
              <w:rPr>
                <w:rFonts w:ascii="Times New Roman" w:hAnsi="Times New Roman"/>
                <w:i/>
                <w:iCs/>
                <w:sz w:val="22"/>
                <w:szCs w:val="22"/>
              </w:rPr>
              <w:t>10</w:t>
            </w:r>
            <w:r w:rsidRPr="00F22D89">
              <w:rPr>
                <w:rFonts w:ascii="Times New Roman" w:hAnsi="Times New Roman"/>
                <w:i/>
                <w:iCs/>
                <w:sz w:val="22"/>
                <w:szCs w:val="22"/>
                <w:vertAlign w:val="superscript"/>
              </w:rPr>
              <w:t xml:space="preserve">6 </w:t>
            </w:r>
            <w:r w:rsidRPr="00F22D89">
              <w:rPr>
                <w:rFonts w:ascii="Times New Roman" w:hAnsi="Times New Roman"/>
                <w:i/>
                <w:iCs/>
                <w:sz w:val="22"/>
                <w:szCs w:val="22"/>
              </w:rPr>
              <w:t>đ</w:t>
            </w:r>
          </w:p>
        </w:tc>
        <w:tc>
          <w:tcPr>
            <w:tcW w:w="2127" w:type="dxa"/>
            <w:shd w:val="clear" w:color="auto" w:fill="auto"/>
            <w:vAlign w:val="bottom"/>
          </w:tcPr>
          <w:p w:rsidR="00091C28" w:rsidRDefault="00091C28" w:rsidP="00BB288F">
            <w:pPr>
              <w:spacing w:line="264" w:lineRule="auto"/>
              <w:jc w:val="right"/>
              <w:rPr>
                <w:rFonts w:cs="Arial"/>
                <w:i/>
                <w:iCs/>
                <w:sz w:val="22"/>
                <w:szCs w:val="22"/>
              </w:rPr>
            </w:pPr>
            <w:r>
              <w:rPr>
                <w:rFonts w:cs="Arial"/>
                <w:i/>
                <w:iCs/>
                <w:sz w:val="22"/>
                <w:szCs w:val="22"/>
              </w:rPr>
              <w:t>130.494,42</w:t>
            </w:r>
          </w:p>
        </w:tc>
        <w:tc>
          <w:tcPr>
            <w:tcW w:w="2268" w:type="dxa"/>
            <w:vAlign w:val="bottom"/>
          </w:tcPr>
          <w:p w:rsidR="00091C28" w:rsidRDefault="00091C28" w:rsidP="00BB288F">
            <w:pPr>
              <w:jc w:val="right"/>
              <w:rPr>
                <w:rFonts w:cs="Arial"/>
                <w:i/>
                <w:iCs/>
                <w:sz w:val="22"/>
                <w:szCs w:val="22"/>
              </w:rPr>
            </w:pPr>
            <w:r>
              <w:rPr>
                <w:rFonts w:cs="Arial"/>
                <w:i/>
                <w:iCs/>
                <w:sz w:val="22"/>
                <w:szCs w:val="22"/>
              </w:rPr>
              <w:t>32.556,22</w:t>
            </w:r>
          </w:p>
        </w:tc>
      </w:tr>
      <w:tr w:rsidR="00091C28" w:rsidTr="008904AF">
        <w:trPr>
          <w:trHeight w:val="360"/>
        </w:trPr>
        <w:tc>
          <w:tcPr>
            <w:tcW w:w="567" w:type="dxa"/>
            <w:shd w:val="clear" w:color="000000" w:fill="FFFFFF"/>
            <w:noWrap/>
            <w:vAlign w:val="bottom"/>
          </w:tcPr>
          <w:p w:rsidR="00091C28" w:rsidRPr="00F22D89" w:rsidRDefault="00091C28" w:rsidP="00BB288F">
            <w:pPr>
              <w:spacing w:line="264" w:lineRule="auto"/>
              <w:jc w:val="center"/>
              <w:rPr>
                <w:rFonts w:ascii="Times New Roman" w:hAnsi="Times New Roman"/>
                <w:i/>
                <w:iCs/>
                <w:sz w:val="22"/>
                <w:szCs w:val="22"/>
              </w:rPr>
            </w:pPr>
            <w:r w:rsidRPr="00F22D89">
              <w:rPr>
                <w:rFonts w:ascii="Times New Roman" w:hAnsi="Times New Roman"/>
                <w:i/>
                <w:iCs/>
                <w:sz w:val="22"/>
                <w:szCs w:val="22"/>
              </w:rPr>
              <w:t>-</w:t>
            </w:r>
          </w:p>
        </w:tc>
        <w:tc>
          <w:tcPr>
            <w:tcW w:w="3828" w:type="dxa"/>
            <w:shd w:val="clear" w:color="000000" w:fill="FFFFFF"/>
            <w:noWrap/>
            <w:vAlign w:val="bottom"/>
          </w:tcPr>
          <w:p w:rsidR="00091C28" w:rsidRPr="00F22D89" w:rsidRDefault="00091C28" w:rsidP="00BB288F">
            <w:pPr>
              <w:spacing w:line="264" w:lineRule="auto"/>
              <w:rPr>
                <w:rFonts w:ascii="Times New Roman" w:hAnsi="Times New Roman"/>
                <w:i/>
                <w:iCs/>
                <w:sz w:val="22"/>
                <w:szCs w:val="22"/>
              </w:rPr>
            </w:pPr>
            <w:r w:rsidRPr="00F22D89">
              <w:rPr>
                <w:rFonts w:ascii="Times New Roman" w:hAnsi="Times New Roman"/>
                <w:i/>
                <w:iCs/>
                <w:sz w:val="22"/>
                <w:szCs w:val="22"/>
              </w:rPr>
              <w:t>Thương mại dịch vụ</w:t>
            </w:r>
          </w:p>
        </w:tc>
        <w:tc>
          <w:tcPr>
            <w:tcW w:w="1559" w:type="dxa"/>
            <w:shd w:val="clear" w:color="000000" w:fill="FFFFFF"/>
            <w:noWrap/>
            <w:vAlign w:val="bottom"/>
          </w:tcPr>
          <w:p w:rsidR="00091C28" w:rsidRPr="00F22D89" w:rsidRDefault="00091C28" w:rsidP="00BB288F">
            <w:pPr>
              <w:spacing w:line="264" w:lineRule="auto"/>
              <w:jc w:val="center"/>
              <w:rPr>
                <w:rFonts w:ascii="Times New Roman" w:hAnsi="Times New Roman"/>
                <w:i/>
                <w:iCs/>
                <w:sz w:val="22"/>
                <w:szCs w:val="22"/>
              </w:rPr>
            </w:pPr>
            <w:r w:rsidRPr="00F22D89">
              <w:rPr>
                <w:rFonts w:ascii="Times New Roman" w:hAnsi="Times New Roman"/>
                <w:i/>
                <w:iCs/>
                <w:sz w:val="22"/>
                <w:szCs w:val="22"/>
              </w:rPr>
              <w:t>10</w:t>
            </w:r>
            <w:r w:rsidRPr="00F22D89">
              <w:rPr>
                <w:rFonts w:ascii="Times New Roman" w:hAnsi="Times New Roman"/>
                <w:i/>
                <w:iCs/>
                <w:sz w:val="22"/>
                <w:szCs w:val="22"/>
                <w:vertAlign w:val="superscript"/>
              </w:rPr>
              <w:t xml:space="preserve">6 </w:t>
            </w:r>
            <w:r w:rsidRPr="00F22D89">
              <w:rPr>
                <w:rFonts w:ascii="Times New Roman" w:hAnsi="Times New Roman"/>
                <w:i/>
                <w:iCs/>
                <w:sz w:val="22"/>
                <w:szCs w:val="22"/>
              </w:rPr>
              <w:t>đ</w:t>
            </w:r>
          </w:p>
        </w:tc>
        <w:tc>
          <w:tcPr>
            <w:tcW w:w="2127" w:type="dxa"/>
            <w:shd w:val="clear" w:color="auto" w:fill="auto"/>
            <w:vAlign w:val="bottom"/>
          </w:tcPr>
          <w:p w:rsidR="00091C28" w:rsidRDefault="00091C28" w:rsidP="00BB288F">
            <w:pPr>
              <w:spacing w:line="264" w:lineRule="auto"/>
              <w:jc w:val="right"/>
              <w:rPr>
                <w:rFonts w:cs="Arial"/>
                <w:i/>
                <w:iCs/>
                <w:sz w:val="22"/>
                <w:szCs w:val="22"/>
              </w:rPr>
            </w:pPr>
            <w:r>
              <w:rPr>
                <w:rFonts w:cs="Arial"/>
                <w:i/>
                <w:iCs/>
                <w:sz w:val="22"/>
                <w:szCs w:val="22"/>
              </w:rPr>
              <w:t> </w:t>
            </w:r>
          </w:p>
        </w:tc>
        <w:tc>
          <w:tcPr>
            <w:tcW w:w="2268" w:type="dxa"/>
            <w:vAlign w:val="bottom"/>
          </w:tcPr>
          <w:p w:rsidR="00091C28" w:rsidRDefault="00091C28" w:rsidP="00BB288F">
            <w:pPr>
              <w:jc w:val="right"/>
              <w:rPr>
                <w:rFonts w:cs="Arial"/>
                <w:i/>
                <w:iCs/>
                <w:sz w:val="22"/>
                <w:szCs w:val="22"/>
              </w:rPr>
            </w:pPr>
            <w:r>
              <w:rPr>
                <w:rFonts w:cs="Arial"/>
                <w:i/>
                <w:iCs/>
                <w:sz w:val="22"/>
                <w:szCs w:val="22"/>
              </w:rPr>
              <w:t> </w:t>
            </w:r>
          </w:p>
        </w:tc>
      </w:tr>
      <w:tr w:rsidR="00091C28" w:rsidTr="008904AF">
        <w:trPr>
          <w:trHeight w:val="360"/>
        </w:trPr>
        <w:tc>
          <w:tcPr>
            <w:tcW w:w="567" w:type="dxa"/>
            <w:shd w:val="clear" w:color="000000" w:fill="FFFFFF"/>
            <w:noWrap/>
            <w:vAlign w:val="bottom"/>
          </w:tcPr>
          <w:p w:rsidR="00091C28" w:rsidRPr="00F22D89" w:rsidRDefault="00091C28" w:rsidP="00BB288F">
            <w:pPr>
              <w:spacing w:line="264" w:lineRule="auto"/>
              <w:jc w:val="center"/>
              <w:rPr>
                <w:rFonts w:ascii="Times New Roman" w:hAnsi="Times New Roman"/>
                <w:i/>
                <w:iCs/>
                <w:sz w:val="22"/>
                <w:szCs w:val="22"/>
              </w:rPr>
            </w:pPr>
            <w:r w:rsidRPr="00F22D89">
              <w:rPr>
                <w:rFonts w:ascii="Times New Roman" w:hAnsi="Times New Roman"/>
                <w:i/>
                <w:iCs/>
                <w:sz w:val="22"/>
                <w:szCs w:val="22"/>
              </w:rPr>
              <w:t>-</w:t>
            </w:r>
          </w:p>
        </w:tc>
        <w:tc>
          <w:tcPr>
            <w:tcW w:w="3828" w:type="dxa"/>
            <w:shd w:val="clear" w:color="000000" w:fill="FFFFFF"/>
            <w:vAlign w:val="bottom"/>
          </w:tcPr>
          <w:p w:rsidR="00091C28" w:rsidRPr="00F22D89" w:rsidRDefault="00091C28" w:rsidP="00BB288F">
            <w:pPr>
              <w:spacing w:line="264" w:lineRule="auto"/>
              <w:rPr>
                <w:rFonts w:ascii="Times New Roman" w:hAnsi="Times New Roman"/>
                <w:i/>
                <w:iCs/>
                <w:sz w:val="22"/>
                <w:szCs w:val="22"/>
              </w:rPr>
            </w:pPr>
            <w:r w:rsidRPr="00F22D89">
              <w:rPr>
                <w:rFonts w:ascii="Times New Roman" w:hAnsi="Times New Roman"/>
                <w:i/>
                <w:iCs/>
                <w:sz w:val="22"/>
                <w:szCs w:val="22"/>
              </w:rPr>
              <w:t>SXKD khác</w:t>
            </w:r>
          </w:p>
        </w:tc>
        <w:tc>
          <w:tcPr>
            <w:tcW w:w="1559" w:type="dxa"/>
            <w:shd w:val="clear" w:color="000000" w:fill="FFFFFF"/>
            <w:noWrap/>
            <w:vAlign w:val="bottom"/>
          </w:tcPr>
          <w:p w:rsidR="00091C28" w:rsidRPr="00F22D89" w:rsidRDefault="00091C28" w:rsidP="00BB288F">
            <w:pPr>
              <w:spacing w:line="264" w:lineRule="auto"/>
              <w:jc w:val="center"/>
              <w:rPr>
                <w:rFonts w:ascii="Times New Roman" w:hAnsi="Times New Roman"/>
                <w:i/>
                <w:iCs/>
                <w:sz w:val="22"/>
                <w:szCs w:val="22"/>
              </w:rPr>
            </w:pPr>
            <w:r w:rsidRPr="00F22D89">
              <w:rPr>
                <w:rFonts w:ascii="Times New Roman" w:hAnsi="Times New Roman"/>
                <w:i/>
                <w:iCs/>
                <w:sz w:val="22"/>
                <w:szCs w:val="22"/>
              </w:rPr>
              <w:t>10</w:t>
            </w:r>
            <w:r w:rsidRPr="00F22D89">
              <w:rPr>
                <w:rFonts w:ascii="Times New Roman" w:hAnsi="Times New Roman"/>
                <w:i/>
                <w:iCs/>
                <w:sz w:val="22"/>
                <w:szCs w:val="22"/>
                <w:vertAlign w:val="superscript"/>
              </w:rPr>
              <w:t xml:space="preserve">6 </w:t>
            </w:r>
            <w:r w:rsidRPr="00F22D89">
              <w:rPr>
                <w:rFonts w:ascii="Times New Roman" w:hAnsi="Times New Roman"/>
                <w:i/>
                <w:iCs/>
                <w:sz w:val="22"/>
                <w:szCs w:val="22"/>
              </w:rPr>
              <w:t>đ</w:t>
            </w:r>
          </w:p>
        </w:tc>
        <w:tc>
          <w:tcPr>
            <w:tcW w:w="2127" w:type="dxa"/>
            <w:shd w:val="clear" w:color="auto" w:fill="auto"/>
            <w:vAlign w:val="bottom"/>
          </w:tcPr>
          <w:p w:rsidR="00091C28" w:rsidRDefault="00091C28" w:rsidP="00BB288F">
            <w:pPr>
              <w:spacing w:line="264" w:lineRule="auto"/>
              <w:jc w:val="right"/>
              <w:rPr>
                <w:rFonts w:cs="Arial"/>
                <w:i/>
                <w:iCs/>
                <w:sz w:val="22"/>
                <w:szCs w:val="22"/>
              </w:rPr>
            </w:pPr>
            <w:r>
              <w:rPr>
                <w:rFonts w:cs="Arial"/>
                <w:i/>
                <w:iCs/>
                <w:sz w:val="22"/>
                <w:szCs w:val="22"/>
              </w:rPr>
              <w:t>5.553,00</w:t>
            </w:r>
          </w:p>
        </w:tc>
        <w:tc>
          <w:tcPr>
            <w:tcW w:w="2268" w:type="dxa"/>
            <w:vAlign w:val="bottom"/>
          </w:tcPr>
          <w:p w:rsidR="00091C28" w:rsidRDefault="00091C28" w:rsidP="00BB288F">
            <w:pPr>
              <w:jc w:val="right"/>
              <w:rPr>
                <w:rFonts w:cs="Arial"/>
                <w:i/>
                <w:iCs/>
                <w:sz w:val="22"/>
                <w:szCs w:val="22"/>
              </w:rPr>
            </w:pPr>
            <w:r>
              <w:rPr>
                <w:rFonts w:cs="Arial"/>
                <w:i/>
                <w:iCs/>
                <w:sz w:val="22"/>
                <w:szCs w:val="22"/>
              </w:rPr>
              <w:t>51,50</w:t>
            </w:r>
          </w:p>
        </w:tc>
      </w:tr>
      <w:tr w:rsidR="00091C28" w:rsidTr="008904AF">
        <w:trPr>
          <w:trHeight w:val="345"/>
        </w:trPr>
        <w:tc>
          <w:tcPr>
            <w:tcW w:w="567" w:type="dxa"/>
            <w:shd w:val="clear" w:color="000000" w:fill="FFFFFF"/>
            <w:noWrap/>
            <w:vAlign w:val="bottom"/>
          </w:tcPr>
          <w:p w:rsidR="00091C28" w:rsidRPr="00F22D89" w:rsidRDefault="00091C28" w:rsidP="00BB288F">
            <w:pPr>
              <w:spacing w:line="264" w:lineRule="auto"/>
              <w:jc w:val="center"/>
              <w:rPr>
                <w:rFonts w:ascii="Times New Roman" w:hAnsi="Times New Roman"/>
                <w:b/>
                <w:bCs/>
                <w:sz w:val="22"/>
                <w:szCs w:val="22"/>
              </w:rPr>
            </w:pPr>
            <w:r w:rsidRPr="00F22D89">
              <w:rPr>
                <w:rFonts w:ascii="Times New Roman" w:hAnsi="Times New Roman"/>
                <w:b/>
                <w:bCs/>
                <w:sz w:val="22"/>
                <w:szCs w:val="22"/>
              </w:rPr>
              <w:t>4</w:t>
            </w:r>
          </w:p>
        </w:tc>
        <w:tc>
          <w:tcPr>
            <w:tcW w:w="3828" w:type="dxa"/>
            <w:shd w:val="clear" w:color="000000" w:fill="FFFFFF"/>
            <w:noWrap/>
            <w:vAlign w:val="bottom"/>
          </w:tcPr>
          <w:p w:rsidR="00091C28" w:rsidRPr="00F22D89" w:rsidRDefault="00091C28" w:rsidP="00BB288F">
            <w:pPr>
              <w:spacing w:line="264" w:lineRule="auto"/>
              <w:rPr>
                <w:rFonts w:ascii="Times New Roman" w:hAnsi="Times New Roman"/>
                <w:b/>
                <w:bCs/>
                <w:sz w:val="22"/>
                <w:szCs w:val="22"/>
              </w:rPr>
            </w:pPr>
            <w:r w:rsidRPr="00F22D89">
              <w:rPr>
                <w:rFonts w:ascii="Times New Roman" w:hAnsi="Times New Roman"/>
                <w:b/>
                <w:bCs/>
                <w:sz w:val="22"/>
                <w:szCs w:val="22"/>
              </w:rPr>
              <w:t>Doanh thu</w:t>
            </w:r>
          </w:p>
        </w:tc>
        <w:tc>
          <w:tcPr>
            <w:tcW w:w="1559" w:type="dxa"/>
            <w:shd w:val="clear" w:color="000000" w:fill="FFFFFF"/>
            <w:noWrap/>
            <w:vAlign w:val="bottom"/>
          </w:tcPr>
          <w:p w:rsidR="00091C28" w:rsidRPr="00F22D89" w:rsidRDefault="00091C28" w:rsidP="00BB288F">
            <w:pPr>
              <w:spacing w:line="264" w:lineRule="auto"/>
              <w:jc w:val="center"/>
              <w:rPr>
                <w:rFonts w:ascii="Times New Roman" w:hAnsi="Times New Roman"/>
                <w:b/>
                <w:bCs/>
                <w:sz w:val="22"/>
                <w:szCs w:val="22"/>
              </w:rPr>
            </w:pPr>
            <w:r w:rsidRPr="00F22D89">
              <w:rPr>
                <w:rFonts w:ascii="Times New Roman" w:hAnsi="Times New Roman"/>
                <w:b/>
                <w:bCs/>
                <w:sz w:val="22"/>
                <w:szCs w:val="22"/>
              </w:rPr>
              <w:t>10</w:t>
            </w:r>
            <w:r w:rsidRPr="00F22D89">
              <w:rPr>
                <w:rFonts w:ascii="Times New Roman" w:hAnsi="Times New Roman"/>
                <w:b/>
                <w:bCs/>
                <w:sz w:val="22"/>
                <w:szCs w:val="22"/>
                <w:vertAlign w:val="superscript"/>
              </w:rPr>
              <w:t xml:space="preserve">6 </w:t>
            </w:r>
            <w:r w:rsidRPr="00F22D89">
              <w:rPr>
                <w:rFonts w:ascii="Times New Roman" w:hAnsi="Times New Roman"/>
                <w:b/>
                <w:bCs/>
                <w:sz w:val="22"/>
                <w:szCs w:val="22"/>
              </w:rPr>
              <w:t>đ</w:t>
            </w:r>
          </w:p>
        </w:tc>
        <w:tc>
          <w:tcPr>
            <w:tcW w:w="2127" w:type="dxa"/>
            <w:shd w:val="clear" w:color="auto" w:fill="auto"/>
            <w:vAlign w:val="bottom"/>
          </w:tcPr>
          <w:p w:rsidR="00091C28" w:rsidRDefault="00091C28" w:rsidP="00BB288F">
            <w:pPr>
              <w:spacing w:line="264" w:lineRule="auto"/>
              <w:jc w:val="right"/>
              <w:rPr>
                <w:rFonts w:cs="Arial"/>
                <w:b/>
                <w:bCs/>
                <w:sz w:val="22"/>
                <w:szCs w:val="22"/>
              </w:rPr>
            </w:pPr>
            <w:r>
              <w:rPr>
                <w:rFonts w:cs="Arial"/>
                <w:b/>
                <w:bCs/>
                <w:sz w:val="22"/>
                <w:szCs w:val="22"/>
              </w:rPr>
              <w:t>123.957,02</w:t>
            </w:r>
          </w:p>
        </w:tc>
        <w:tc>
          <w:tcPr>
            <w:tcW w:w="2268" w:type="dxa"/>
            <w:vAlign w:val="bottom"/>
          </w:tcPr>
          <w:p w:rsidR="00091C28" w:rsidRDefault="00091C28" w:rsidP="00BB288F">
            <w:pPr>
              <w:jc w:val="right"/>
              <w:rPr>
                <w:rFonts w:cs="Arial"/>
                <w:b/>
                <w:bCs/>
                <w:sz w:val="22"/>
                <w:szCs w:val="22"/>
              </w:rPr>
            </w:pPr>
            <w:r>
              <w:rPr>
                <w:rFonts w:cs="Arial"/>
                <w:b/>
                <w:bCs/>
                <w:sz w:val="22"/>
                <w:szCs w:val="22"/>
              </w:rPr>
              <w:t>29.648,06</w:t>
            </w:r>
          </w:p>
        </w:tc>
      </w:tr>
      <w:tr w:rsidR="00091C28" w:rsidTr="008904AF">
        <w:trPr>
          <w:trHeight w:val="360"/>
        </w:trPr>
        <w:tc>
          <w:tcPr>
            <w:tcW w:w="567" w:type="dxa"/>
            <w:shd w:val="clear" w:color="000000" w:fill="FFFFFF"/>
            <w:noWrap/>
            <w:vAlign w:val="bottom"/>
          </w:tcPr>
          <w:p w:rsidR="00091C28" w:rsidRPr="00F22D89" w:rsidRDefault="00091C28" w:rsidP="00BB288F">
            <w:pPr>
              <w:spacing w:line="264" w:lineRule="auto"/>
              <w:jc w:val="center"/>
              <w:rPr>
                <w:rFonts w:ascii="Times New Roman" w:hAnsi="Times New Roman"/>
                <w:i/>
                <w:iCs/>
                <w:sz w:val="22"/>
                <w:szCs w:val="22"/>
              </w:rPr>
            </w:pPr>
            <w:r w:rsidRPr="00F22D89">
              <w:rPr>
                <w:rFonts w:ascii="Times New Roman" w:hAnsi="Times New Roman"/>
                <w:i/>
                <w:iCs/>
                <w:sz w:val="22"/>
                <w:szCs w:val="22"/>
              </w:rPr>
              <w:lastRenderedPageBreak/>
              <w:t>-</w:t>
            </w:r>
          </w:p>
        </w:tc>
        <w:tc>
          <w:tcPr>
            <w:tcW w:w="3828" w:type="dxa"/>
            <w:shd w:val="clear" w:color="000000" w:fill="FFFFFF"/>
            <w:noWrap/>
            <w:vAlign w:val="bottom"/>
          </w:tcPr>
          <w:p w:rsidR="00091C28" w:rsidRPr="00F22D89" w:rsidRDefault="00091C28" w:rsidP="00BB288F">
            <w:pPr>
              <w:spacing w:line="264" w:lineRule="auto"/>
              <w:rPr>
                <w:rFonts w:ascii="Times New Roman" w:hAnsi="Times New Roman"/>
                <w:i/>
                <w:iCs/>
                <w:sz w:val="22"/>
                <w:szCs w:val="22"/>
              </w:rPr>
            </w:pPr>
            <w:r w:rsidRPr="00F22D89">
              <w:rPr>
                <w:rFonts w:ascii="Times New Roman" w:hAnsi="Times New Roman"/>
                <w:i/>
                <w:iCs/>
                <w:sz w:val="22"/>
                <w:szCs w:val="22"/>
              </w:rPr>
              <w:t>Xây lắp</w:t>
            </w:r>
          </w:p>
        </w:tc>
        <w:tc>
          <w:tcPr>
            <w:tcW w:w="1559" w:type="dxa"/>
            <w:shd w:val="clear" w:color="000000" w:fill="FFFFFF"/>
            <w:noWrap/>
            <w:vAlign w:val="bottom"/>
          </w:tcPr>
          <w:p w:rsidR="00091C28" w:rsidRPr="00F22D89" w:rsidRDefault="00091C28" w:rsidP="00BB288F">
            <w:pPr>
              <w:spacing w:line="264" w:lineRule="auto"/>
              <w:jc w:val="center"/>
              <w:rPr>
                <w:rFonts w:ascii="Times New Roman" w:hAnsi="Times New Roman"/>
                <w:i/>
                <w:iCs/>
                <w:sz w:val="22"/>
                <w:szCs w:val="22"/>
              </w:rPr>
            </w:pPr>
            <w:r w:rsidRPr="00F22D89">
              <w:rPr>
                <w:rFonts w:ascii="Times New Roman" w:hAnsi="Times New Roman"/>
                <w:i/>
                <w:iCs/>
                <w:sz w:val="22"/>
                <w:szCs w:val="22"/>
              </w:rPr>
              <w:t>10</w:t>
            </w:r>
            <w:r w:rsidRPr="00F22D89">
              <w:rPr>
                <w:rFonts w:ascii="Times New Roman" w:hAnsi="Times New Roman"/>
                <w:i/>
                <w:iCs/>
                <w:sz w:val="22"/>
                <w:szCs w:val="22"/>
                <w:vertAlign w:val="superscript"/>
              </w:rPr>
              <w:t xml:space="preserve">6 </w:t>
            </w:r>
            <w:r w:rsidRPr="00F22D89">
              <w:rPr>
                <w:rFonts w:ascii="Times New Roman" w:hAnsi="Times New Roman"/>
                <w:i/>
                <w:iCs/>
                <w:sz w:val="22"/>
                <w:szCs w:val="22"/>
              </w:rPr>
              <w:t>đ</w:t>
            </w:r>
          </w:p>
        </w:tc>
        <w:tc>
          <w:tcPr>
            <w:tcW w:w="2127" w:type="dxa"/>
            <w:shd w:val="clear" w:color="auto" w:fill="auto"/>
            <w:vAlign w:val="bottom"/>
          </w:tcPr>
          <w:p w:rsidR="00091C28" w:rsidRDefault="00091C28" w:rsidP="00BB288F">
            <w:pPr>
              <w:spacing w:line="264" w:lineRule="auto"/>
              <w:jc w:val="right"/>
              <w:rPr>
                <w:rFonts w:cs="Arial"/>
                <w:i/>
                <w:iCs/>
                <w:sz w:val="22"/>
                <w:szCs w:val="22"/>
              </w:rPr>
            </w:pPr>
            <w:r>
              <w:rPr>
                <w:rFonts w:cs="Arial"/>
                <w:i/>
                <w:iCs/>
                <w:sz w:val="22"/>
                <w:szCs w:val="22"/>
              </w:rPr>
              <w:t>118.631,29</w:t>
            </w:r>
          </w:p>
        </w:tc>
        <w:tc>
          <w:tcPr>
            <w:tcW w:w="2268" w:type="dxa"/>
            <w:vAlign w:val="bottom"/>
          </w:tcPr>
          <w:p w:rsidR="00091C28" w:rsidRDefault="00091C28" w:rsidP="00BB288F">
            <w:pPr>
              <w:jc w:val="right"/>
              <w:rPr>
                <w:rFonts w:cs="Arial"/>
                <w:i/>
                <w:iCs/>
                <w:sz w:val="22"/>
                <w:szCs w:val="22"/>
              </w:rPr>
            </w:pPr>
            <w:r>
              <w:rPr>
                <w:rFonts w:cs="Arial"/>
                <w:i/>
                <w:iCs/>
                <w:sz w:val="22"/>
                <w:szCs w:val="22"/>
              </w:rPr>
              <w:t>29.596,56</w:t>
            </w:r>
          </w:p>
        </w:tc>
      </w:tr>
      <w:tr w:rsidR="00091C28" w:rsidTr="008904AF">
        <w:trPr>
          <w:trHeight w:val="360"/>
        </w:trPr>
        <w:tc>
          <w:tcPr>
            <w:tcW w:w="567" w:type="dxa"/>
            <w:shd w:val="clear" w:color="000000" w:fill="FFFFFF"/>
            <w:vAlign w:val="bottom"/>
          </w:tcPr>
          <w:p w:rsidR="00091C28" w:rsidRPr="00F22D89" w:rsidRDefault="00091C28" w:rsidP="00BB288F">
            <w:pPr>
              <w:spacing w:line="264" w:lineRule="auto"/>
              <w:jc w:val="center"/>
              <w:rPr>
                <w:rFonts w:ascii="Times New Roman" w:hAnsi="Times New Roman"/>
                <w:i/>
                <w:iCs/>
                <w:sz w:val="22"/>
                <w:szCs w:val="22"/>
              </w:rPr>
            </w:pPr>
            <w:r w:rsidRPr="00F22D89">
              <w:rPr>
                <w:rFonts w:ascii="Times New Roman" w:hAnsi="Times New Roman"/>
                <w:i/>
                <w:iCs/>
                <w:sz w:val="22"/>
                <w:szCs w:val="22"/>
              </w:rPr>
              <w:t>-</w:t>
            </w:r>
          </w:p>
        </w:tc>
        <w:tc>
          <w:tcPr>
            <w:tcW w:w="3828" w:type="dxa"/>
            <w:shd w:val="clear" w:color="000000" w:fill="FFFFFF"/>
            <w:vAlign w:val="bottom"/>
          </w:tcPr>
          <w:p w:rsidR="00091C28" w:rsidRPr="00F22D89" w:rsidRDefault="00091C28" w:rsidP="00BB288F">
            <w:pPr>
              <w:spacing w:line="264" w:lineRule="auto"/>
              <w:rPr>
                <w:rFonts w:ascii="Times New Roman" w:hAnsi="Times New Roman"/>
                <w:i/>
                <w:iCs/>
                <w:sz w:val="22"/>
                <w:szCs w:val="22"/>
              </w:rPr>
            </w:pPr>
            <w:r w:rsidRPr="00F22D89">
              <w:rPr>
                <w:rFonts w:ascii="Times New Roman" w:hAnsi="Times New Roman"/>
                <w:i/>
                <w:iCs/>
                <w:sz w:val="22"/>
                <w:szCs w:val="22"/>
              </w:rPr>
              <w:t>Thương mại dịch vụ</w:t>
            </w:r>
          </w:p>
        </w:tc>
        <w:tc>
          <w:tcPr>
            <w:tcW w:w="1559" w:type="dxa"/>
            <w:shd w:val="clear" w:color="000000" w:fill="FFFFFF"/>
            <w:noWrap/>
            <w:vAlign w:val="bottom"/>
          </w:tcPr>
          <w:p w:rsidR="00091C28" w:rsidRPr="00F22D89" w:rsidRDefault="00091C28" w:rsidP="00BB288F">
            <w:pPr>
              <w:spacing w:line="264" w:lineRule="auto"/>
              <w:jc w:val="center"/>
              <w:rPr>
                <w:rFonts w:ascii="Times New Roman" w:hAnsi="Times New Roman"/>
                <w:i/>
                <w:iCs/>
                <w:sz w:val="22"/>
                <w:szCs w:val="22"/>
              </w:rPr>
            </w:pPr>
            <w:r w:rsidRPr="00F22D89">
              <w:rPr>
                <w:rFonts w:ascii="Times New Roman" w:hAnsi="Times New Roman"/>
                <w:i/>
                <w:iCs/>
                <w:sz w:val="22"/>
                <w:szCs w:val="22"/>
              </w:rPr>
              <w:t>10</w:t>
            </w:r>
            <w:r w:rsidRPr="00F22D89">
              <w:rPr>
                <w:rFonts w:ascii="Times New Roman" w:hAnsi="Times New Roman"/>
                <w:i/>
                <w:iCs/>
                <w:sz w:val="22"/>
                <w:szCs w:val="22"/>
                <w:vertAlign w:val="superscript"/>
              </w:rPr>
              <w:t xml:space="preserve">6 </w:t>
            </w:r>
            <w:r w:rsidRPr="00F22D89">
              <w:rPr>
                <w:rFonts w:ascii="Times New Roman" w:hAnsi="Times New Roman"/>
                <w:i/>
                <w:iCs/>
                <w:sz w:val="22"/>
                <w:szCs w:val="22"/>
              </w:rPr>
              <w:t>đ</w:t>
            </w:r>
          </w:p>
        </w:tc>
        <w:tc>
          <w:tcPr>
            <w:tcW w:w="2127" w:type="dxa"/>
            <w:shd w:val="clear" w:color="auto" w:fill="auto"/>
            <w:vAlign w:val="bottom"/>
          </w:tcPr>
          <w:p w:rsidR="00091C28" w:rsidRDefault="00091C28" w:rsidP="00BB288F">
            <w:pPr>
              <w:spacing w:line="264" w:lineRule="auto"/>
              <w:jc w:val="right"/>
              <w:rPr>
                <w:rFonts w:cs="Arial"/>
                <w:i/>
                <w:iCs/>
                <w:sz w:val="22"/>
                <w:szCs w:val="22"/>
              </w:rPr>
            </w:pPr>
            <w:r>
              <w:rPr>
                <w:rFonts w:cs="Arial"/>
                <w:i/>
                <w:iCs/>
                <w:sz w:val="22"/>
                <w:szCs w:val="22"/>
              </w:rPr>
              <w:t> </w:t>
            </w:r>
          </w:p>
        </w:tc>
        <w:tc>
          <w:tcPr>
            <w:tcW w:w="2268" w:type="dxa"/>
            <w:vAlign w:val="bottom"/>
          </w:tcPr>
          <w:p w:rsidR="00091C28" w:rsidRDefault="00091C28" w:rsidP="00BB288F">
            <w:pPr>
              <w:jc w:val="right"/>
              <w:rPr>
                <w:rFonts w:cs="Arial"/>
                <w:i/>
                <w:iCs/>
                <w:sz w:val="22"/>
                <w:szCs w:val="22"/>
              </w:rPr>
            </w:pPr>
            <w:r>
              <w:rPr>
                <w:rFonts w:cs="Arial"/>
                <w:i/>
                <w:iCs/>
                <w:sz w:val="22"/>
                <w:szCs w:val="22"/>
              </w:rPr>
              <w:t> </w:t>
            </w:r>
          </w:p>
        </w:tc>
      </w:tr>
      <w:tr w:rsidR="00091C28" w:rsidTr="008904AF">
        <w:trPr>
          <w:trHeight w:val="360"/>
        </w:trPr>
        <w:tc>
          <w:tcPr>
            <w:tcW w:w="567" w:type="dxa"/>
            <w:shd w:val="clear" w:color="000000" w:fill="FFFFFF"/>
            <w:vAlign w:val="bottom"/>
          </w:tcPr>
          <w:p w:rsidR="00091C28" w:rsidRPr="00F22D89" w:rsidRDefault="00091C28" w:rsidP="00BB288F">
            <w:pPr>
              <w:spacing w:line="264" w:lineRule="auto"/>
              <w:jc w:val="center"/>
              <w:rPr>
                <w:rFonts w:ascii="Times New Roman" w:hAnsi="Times New Roman"/>
                <w:i/>
                <w:iCs/>
                <w:sz w:val="22"/>
                <w:szCs w:val="22"/>
              </w:rPr>
            </w:pPr>
            <w:r w:rsidRPr="00F22D89">
              <w:rPr>
                <w:rFonts w:ascii="Times New Roman" w:hAnsi="Times New Roman"/>
                <w:i/>
                <w:iCs/>
                <w:sz w:val="22"/>
                <w:szCs w:val="22"/>
              </w:rPr>
              <w:t>-</w:t>
            </w:r>
          </w:p>
        </w:tc>
        <w:tc>
          <w:tcPr>
            <w:tcW w:w="3828" w:type="dxa"/>
            <w:shd w:val="clear" w:color="000000" w:fill="FFFFFF"/>
            <w:vAlign w:val="bottom"/>
          </w:tcPr>
          <w:p w:rsidR="00091C28" w:rsidRPr="00F22D89" w:rsidRDefault="00091C28" w:rsidP="00BB288F">
            <w:pPr>
              <w:spacing w:line="264" w:lineRule="auto"/>
              <w:rPr>
                <w:rFonts w:ascii="Times New Roman" w:hAnsi="Times New Roman"/>
                <w:i/>
                <w:iCs/>
                <w:sz w:val="22"/>
                <w:szCs w:val="22"/>
              </w:rPr>
            </w:pPr>
            <w:r w:rsidRPr="00F22D89">
              <w:rPr>
                <w:rFonts w:ascii="Times New Roman" w:hAnsi="Times New Roman"/>
                <w:i/>
                <w:iCs/>
                <w:sz w:val="22"/>
                <w:szCs w:val="22"/>
              </w:rPr>
              <w:t>SXKD khác</w:t>
            </w:r>
          </w:p>
        </w:tc>
        <w:tc>
          <w:tcPr>
            <w:tcW w:w="1559" w:type="dxa"/>
            <w:shd w:val="clear" w:color="000000" w:fill="FFFFFF"/>
            <w:noWrap/>
            <w:vAlign w:val="bottom"/>
          </w:tcPr>
          <w:p w:rsidR="00091C28" w:rsidRPr="00F22D89" w:rsidRDefault="00091C28" w:rsidP="00BB288F">
            <w:pPr>
              <w:spacing w:line="264" w:lineRule="auto"/>
              <w:jc w:val="center"/>
              <w:rPr>
                <w:rFonts w:ascii="Times New Roman" w:hAnsi="Times New Roman"/>
                <w:i/>
                <w:iCs/>
                <w:sz w:val="22"/>
                <w:szCs w:val="22"/>
              </w:rPr>
            </w:pPr>
            <w:r w:rsidRPr="00F22D89">
              <w:rPr>
                <w:rFonts w:ascii="Times New Roman" w:hAnsi="Times New Roman"/>
                <w:i/>
                <w:iCs/>
                <w:sz w:val="22"/>
                <w:szCs w:val="22"/>
              </w:rPr>
              <w:t>10</w:t>
            </w:r>
            <w:r w:rsidRPr="00F22D89">
              <w:rPr>
                <w:rFonts w:ascii="Times New Roman" w:hAnsi="Times New Roman"/>
                <w:i/>
                <w:iCs/>
                <w:sz w:val="22"/>
                <w:szCs w:val="22"/>
                <w:vertAlign w:val="superscript"/>
              </w:rPr>
              <w:t xml:space="preserve">6 </w:t>
            </w:r>
            <w:r w:rsidRPr="00F22D89">
              <w:rPr>
                <w:rFonts w:ascii="Times New Roman" w:hAnsi="Times New Roman"/>
                <w:i/>
                <w:iCs/>
                <w:sz w:val="22"/>
                <w:szCs w:val="22"/>
              </w:rPr>
              <w:t>đ</w:t>
            </w:r>
          </w:p>
        </w:tc>
        <w:tc>
          <w:tcPr>
            <w:tcW w:w="2127" w:type="dxa"/>
            <w:shd w:val="clear" w:color="auto" w:fill="auto"/>
            <w:vAlign w:val="bottom"/>
          </w:tcPr>
          <w:p w:rsidR="00091C28" w:rsidRDefault="00091C28" w:rsidP="00BB288F">
            <w:pPr>
              <w:spacing w:line="264" w:lineRule="auto"/>
              <w:jc w:val="right"/>
              <w:rPr>
                <w:rFonts w:cs="Arial"/>
                <w:i/>
                <w:iCs/>
                <w:sz w:val="22"/>
                <w:szCs w:val="22"/>
              </w:rPr>
            </w:pPr>
            <w:r>
              <w:rPr>
                <w:rFonts w:cs="Arial"/>
                <w:i/>
                <w:iCs/>
                <w:sz w:val="22"/>
                <w:szCs w:val="22"/>
              </w:rPr>
              <w:t>5.325,73</w:t>
            </w:r>
          </w:p>
        </w:tc>
        <w:tc>
          <w:tcPr>
            <w:tcW w:w="2268" w:type="dxa"/>
            <w:vAlign w:val="bottom"/>
          </w:tcPr>
          <w:p w:rsidR="00091C28" w:rsidRDefault="00091C28" w:rsidP="00BB288F">
            <w:pPr>
              <w:jc w:val="right"/>
              <w:rPr>
                <w:rFonts w:cs="Arial"/>
                <w:i/>
                <w:iCs/>
                <w:sz w:val="22"/>
                <w:szCs w:val="22"/>
              </w:rPr>
            </w:pPr>
            <w:r>
              <w:rPr>
                <w:rFonts w:cs="Arial"/>
                <w:i/>
                <w:iCs/>
                <w:sz w:val="22"/>
                <w:szCs w:val="22"/>
              </w:rPr>
              <w:t>51,50</w:t>
            </w:r>
          </w:p>
        </w:tc>
      </w:tr>
      <w:tr w:rsidR="00091C28" w:rsidTr="008904AF">
        <w:trPr>
          <w:trHeight w:val="345"/>
        </w:trPr>
        <w:tc>
          <w:tcPr>
            <w:tcW w:w="567" w:type="dxa"/>
            <w:shd w:val="clear" w:color="000000" w:fill="FFFFFF"/>
            <w:vAlign w:val="bottom"/>
          </w:tcPr>
          <w:p w:rsidR="00091C28" w:rsidRPr="00F22D89" w:rsidRDefault="00091C28" w:rsidP="00BB288F">
            <w:pPr>
              <w:spacing w:line="264" w:lineRule="auto"/>
              <w:jc w:val="center"/>
              <w:rPr>
                <w:rFonts w:ascii="Times New Roman" w:hAnsi="Times New Roman"/>
                <w:b/>
                <w:bCs/>
                <w:sz w:val="22"/>
                <w:szCs w:val="22"/>
              </w:rPr>
            </w:pPr>
            <w:r w:rsidRPr="00F22D89">
              <w:rPr>
                <w:rFonts w:ascii="Times New Roman" w:hAnsi="Times New Roman"/>
                <w:b/>
                <w:bCs/>
                <w:sz w:val="22"/>
                <w:szCs w:val="22"/>
              </w:rPr>
              <w:t>5</w:t>
            </w:r>
          </w:p>
        </w:tc>
        <w:tc>
          <w:tcPr>
            <w:tcW w:w="3828" w:type="dxa"/>
            <w:shd w:val="clear" w:color="000000" w:fill="FFFFFF"/>
            <w:vAlign w:val="bottom"/>
          </w:tcPr>
          <w:p w:rsidR="00091C28" w:rsidRPr="00F22D89" w:rsidRDefault="00091C28" w:rsidP="00BB288F">
            <w:pPr>
              <w:spacing w:line="264" w:lineRule="auto"/>
              <w:rPr>
                <w:rFonts w:ascii="Times New Roman" w:hAnsi="Times New Roman"/>
                <w:b/>
                <w:bCs/>
                <w:sz w:val="22"/>
                <w:szCs w:val="22"/>
              </w:rPr>
            </w:pPr>
            <w:r w:rsidRPr="00F22D89">
              <w:rPr>
                <w:rFonts w:ascii="Times New Roman" w:hAnsi="Times New Roman"/>
                <w:b/>
                <w:bCs/>
                <w:sz w:val="22"/>
                <w:szCs w:val="22"/>
              </w:rPr>
              <w:t>Nộp ngân sách Nhà nước</w:t>
            </w:r>
          </w:p>
        </w:tc>
        <w:tc>
          <w:tcPr>
            <w:tcW w:w="1559" w:type="dxa"/>
            <w:shd w:val="clear" w:color="000000" w:fill="FFFFFF"/>
            <w:noWrap/>
            <w:vAlign w:val="bottom"/>
          </w:tcPr>
          <w:p w:rsidR="00091C28" w:rsidRPr="00F22D89" w:rsidRDefault="00091C28" w:rsidP="00BB288F">
            <w:pPr>
              <w:spacing w:line="264" w:lineRule="auto"/>
              <w:jc w:val="center"/>
              <w:rPr>
                <w:rFonts w:ascii="Times New Roman" w:hAnsi="Times New Roman"/>
                <w:b/>
                <w:bCs/>
                <w:sz w:val="22"/>
                <w:szCs w:val="22"/>
              </w:rPr>
            </w:pPr>
            <w:r w:rsidRPr="00F22D89">
              <w:rPr>
                <w:rFonts w:ascii="Times New Roman" w:hAnsi="Times New Roman"/>
                <w:b/>
                <w:bCs/>
                <w:sz w:val="22"/>
                <w:szCs w:val="22"/>
              </w:rPr>
              <w:t>10</w:t>
            </w:r>
            <w:r w:rsidRPr="00F22D89">
              <w:rPr>
                <w:rFonts w:ascii="Times New Roman" w:hAnsi="Times New Roman"/>
                <w:b/>
                <w:bCs/>
                <w:sz w:val="22"/>
                <w:szCs w:val="22"/>
                <w:vertAlign w:val="superscript"/>
              </w:rPr>
              <w:t xml:space="preserve">6 </w:t>
            </w:r>
            <w:r w:rsidRPr="00F22D89">
              <w:rPr>
                <w:rFonts w:ascii="Times New Roman" w:hAnsi="Times New Roman"/>
                <w:b/>
                <w:bCs/>
                <w:sz w:val="22"/>
                <w:szCs w:val="22"/>
              </w:rPr>
              <w:t>đ</w:t>
            </w:r>
          </w:p>
        </w:tc>
        <w:tc>
          <w:tcPr>
            <w:tcW w:w="2127" w:type="dxa"/>
            <w:shd w:val="clear" w:color="auto" w:fill="auto"/>
            <w:vAlign w:val="bottom"/>
          </w:tcPr>
          <w:p w:rsidR="00091C28" w:rsidRDefault="00091C28" w:rsidP="00BB288F">
            <w:pPr>
              <w:spacing w:line="264" w:lineRule="auto"/>
              <w:jc w:val="right"/>
              <w:rPr>
                <w:rFonts w:cs="Arial"/>
                <w:b/>
                <w:bCs/>
                <w:sz w:val="22"/>
                <w:szCs w:val="22"/>
              </w:rPr>
            </w:pPr>
            <w:r>
              <w:rPr>
                <w:rFonts w:cs="Arial"/>
                <w:b/>
                <w:bCs/>
                <w:sz w:val="22"/>
                <w:szCs w:val="22"/>
              </w:rPr>
              <w:t>7.299,88</w:t>
            </w:r>
          </w:p>
        </w:tc>
        <w:tc>
          <w:tcPr>
            <w:tcW w:w="2268" w:type="dxa"/>
            <w:vAlign w:val="bottom"/>
          </w:tcPr>
          <w:p w:rsidR="00091C28" w:rsidRDefault="00091C28" w:rsidP="00BB288F">
            <w:pPr>
              <w:jc w:val="right"/>
              <w:rPr>
                <w:rFonts w:cs="Arial"/>
                <w:b/>
                <w:bCs/>
                <w:sz w:val="22"/>
                <w:szCs w:val="22"/>
              </w:rPr>
            </w:pPr>
            <w:r>
              <w:rPr>
                <w:rFonts w:cs="Arial"/>
                <w:b/>
                <w:bCs/>
                <w:sz w:val="22"/>
                <w:szCs w:val="22"/>
              </w:rPr>
              <w:t>2.281,18</w:t>
            </w:r>
          </w:p>
        </w:tc>
      </w:tr>
      <w:tr w:rsidR="00091C28" w:rsidTr="008904AF">
        <w:trPr>
          <w:trHeight w:val="345"/>
        </w:trPr>
        <w:tc>
          <w:tcPr>
            <w:tcW w:w="567" w:type="dxa"/>
            <w:shd w:val="clear" w:color="000000" w:fill="FFFFFF"/>
            <w:noWrap/>
            <w:vAlign w:val="bottom"/>
          </w:tcPr>
          <w:p w:rsidR="00091C28" w:rsidRPr="00F22D89" w:rsidRDefault="00091C28" w:rsidP="00BB288F">
            <w:pPr>
              <w:spacing w:line="264" w:lineRule="auto"/>
              <w:jc w:val="center"/>
              <w:rPr>
                <w:rFonts w:ascii="Times New Roman" w:hAnsi="Times New Roman"/>
                <w:b/>
                <w:bCs/>
                <w:sz w:val="22"/>
                <w:szCs w:val="22"/>
              </w:rPr>
            </w:pPr>
            <w:r w:rsidRPr="00F22D89">
              <w:rPr>
                <w:rFonts w:ascii="Times New Roman" w:hAnsi="Times New Roman"/>
                <w:b/>
                <w:bCs/>
                <w:sz w:val="22"/>
                <w:szCs w:val="22"/>
              </w:rPr>
              <w:t>6</w:t>
            </w:r>
          </w:p>
        </w:tc>
        <w:tc>
          <w:tcPr>
            <w:tcW w:w="3828" w:type="dxa"/>
            <w:shd w:val="clear" w:color="000000" w:fill="FFFFFF"/>
            <w:noWrap/>
            <w:vAlign w:val="bottom"/>
          </w:tcPr>
          <w:p w:rsidR="00091C28" w:rsidRPr="00F22D89" w:rsidRDefault="00091C28" w:rsidP="00BB288F">
            <w:pPr>
              <w:spacing w:line="264" w:lineRule="auto"/>
              <w:rPr>
                <w:rFonts w:ascii="Times New Roman" w:hAnsi="Times New Roman"/>
                <w:b/>
                <w:bCs/>
                <w:sz w:val="22"/>
                <w:szCs w:val="22"/>
              </w:rPr>
            </w:pPr>
            <w:r w:rsidRPr="00F22D89">
              <w:rPr>
                <w:rFonts w:ascii="Times New Roman" w:hAnsi="Times New Roman"/>
                <w:b/>
                <w:bCs/>
                <w:sz w:val="22"/>
                <w:szCs w:val="22"/>
              </w:rPr>
              <w:t>Lợi nhuận (trước thuế)</w:t>
            </w:r>
          </w:p>
        </w:tc>
        <w:tc>
          <w:tcPr>
            <w:tcW w:w="1559" w:type="dxa"/>
            <w:shd w:val="clear" w:color="000000" w:fill="FFFFFF"/>
            <w:noWrap/>
            <w:vAlign w:val="bottom"/>
          </w:tcPr>
          <w:p w:rsidR="00091C28" w:rsidRPr="00F22D89" w:rsidRDefault="00091C28" w:rsidP="00BB288F">
            <w:pPr>
              <w:spacing w:line="264" w:lineRule="auto"/>
              <w:jc w:val="center"/>
              <w:rPr>
                <w:rFonts w:ascii="Times New Roman" w:hAnsi="Times New Roman"/>
                <w:b/>
                <w:bCs/>
                <w:sz w:val="22"/>
                <w:szCs w:val="22"/>
              </w:rPr>
            </w:pPr>
            <w:r w:rsidRPr="00F22D89">
              <w:rPr>
                <w:rFonts w:ascii="Times New Roman" w:hAnsi="Times New Roman"/>
                <w:b/>
                <w:bCs/>
                <w:sz w:val="22"/>
                <w:szCs w:val="22"/>
              </w:rPr>
              <w:t>10</w:t>
            </w:r>
            <w:r w:rsidRPr="00F22D89">
              <w:rPr>
                <w:rFonts w:ascii="Times New Roman" w:hAnsi="Times New Roman"/>
                <w:b/>
                <w:bCs/>
                <w:sz w:val="22"/>
                <w:szCs w:val="22"/>
                <w:vertAlign w:val="superscript"/>
              </w:rPr>
              <w:t xml:space="preserve">6 </w:t>
            </w:r>
            <w:r w:rsidRPr="00F22D89">
              <w:rPr>
                <w:rFonts w:ascii="Times New Roman" w:hAnsi="Times New Roman"/>
                <w:b/>
                <w:bCs/>
                <w:sz w:val="22"/>
                <w:szCs w:val="22"/>
              </w:rPr>
              <w:t>đ</w:t>
            </w:r>
          </w:p>
        </w:tc>
        <w:tc>
          <w:tcPr>
            <w:tcW w:w="2127" w:type="dxa"/>
            <w:shd w:val="clear" w:color="auto" w:fill="auto"/>
            <w:vAlign w:val="bottom"/>
          </w:tcPr>
          <w:p w:rsidR="00091C28" w:rsidRDefault="00091C28" w:rsidP="00BB288F">
            <w:pPr>
              <w:spacing w:line="264" w:lineRule="auto"/>
              <w:jc w:val="right"/>
              <w:rPr>
                <w:rFonts w:cs="Arial"/>
                <w:b/>
                <w:bCs/>
                <w:sz w:val="22"/>
                <w:szCs w:val="22"/>
              </w:rPr>
            </w:pPr>
            <w:r>
              <w:rPr>
                <w:rFonts w:cs="Arial"/>
                <w:b/>
                <w:bCs/>
                <w:sz w:val="22"/>
                <w:szCs w:val="22"/>
              </w:rPr>
              <w:t>3.760,04</w:t>
            </w:r>
          </w:p>
        </w:tc>
        <w:tc>
          <w:tcPr>
            <w:tcW w:w="2268" w:type="dxa"/>
            <w:vAlign w:val="bottom"/>
          </w:tcPr>
          <w:p w:rsidR="00091C28" w:rsidRDefault="00091C28" w:rsidP="00BB288F">
            <w:pPr>
              <w:jc w:val="right"/>
              <w:rPr>
                <w:rFonts w:cs="Arial"/>
                <w:b/>
                <w:bCs/>
                <w:sz w:val="22"/>
                <w:szCs w:val="22"/>
              </w:rPr>
            </w:pPr>
            <w:r>
              <w:rPr>
                <w:rFonts w:cs="Arial"/>
                <w:b/>
                <w:bCs/>
                <w:sz w:val="22"/>
                <w:szCs w:val="22"/>
              </w:rPr>
              <w:t>1.030,16</w:t>
            </w:r>
          </w:p>
        </w:tc>
      </w:tr>
      <w:tr w:rsidR="00091C28" w:rsidTr="008904AF">
        <w:trPr>
          <w:trHeight w:val="345"/>
        </w:trPr>
        <w:tc>
          <w:tcPr>
            <w:tcW w:w="567" w:type="dxa"/>
            <w:shd w:val="clear" w:color="000000" w:fill="FFFFFF"/>
            <w:noWrap/>
            <w:vAlign w:val="bottom"/>
          </w:tcPr>
          <w:p w:rsidR="00091C28" w:rsidRPr="00F22D89" w:rsidRDefault="00091C28" w:rsidP="00BB288F">
            <w:pPr>
              <w:spacing w:line="264" w:lineRule="auto"/>
              <w:jc w:val="center"/>
              <w:rPr>
                <w:rFonts w:ascii="Times New Roman" w:hAnsi="Times New Roman"/>
                <w:b/>
                <w:bCs/>
                <w:sz w:val="22"/>
                <w:szCs w:val="22"/>
              </w:rPr>
            </w:pPr>
            <w:r w:rsidRPr="00F22D89">
              <w:rPr>
                <w:rFonts w:ascii="Times New Roman" w:hAnsi="Times New Roman"/>
                <w:b/>
                <w:bCs/>
                <w:sz w:val="22"/>
                <w:szCs w:val="22"/>
              </w:rPr>
              <w:t>7</w:t>
            </w:r>
          </w:p>
        </w:tc>
        <w:tc>
          <w:tcPr>
            <w:tcW w:w="3828" w:type="dxa"/>
            <w:shd w:val="clear" w:color="000000" w:fill="FFFFFF"/>
            <w:noWrap/>
            <w:vAlign w:val="bottom"/>
          </w:tcPr>
          <w:p w:rsidR="00091C28" w:rsidRPr="00F22D89" w:rsidRDefault="00091C28" w:rsidP="00BB288F">
            <w:pPr>
              <w:spacing w:line="264" w:lineRule="auto"/>
              <w:rPr>
                <w:rFonts w:ascii="Times New Roman" w:hAnsi="Times New Roman"/>
                <w:b/>
                <w:bCs/>
                <w:sz w:val="22"/>
                <w:szCs w:val="22"/>
              </w:rPr>
            </w:pPr>
            <w:r w:rsidRPr="00F22D89">
              <w:rPr>
                <w:rFonts w:ascii="Times New Roman" w:hAnsi="Times New Roman"/>
                <w:b/>
                <w:bCs/>
                <w:sz w:val="22"/>
                <w:szCs w:val="22"/>
              </w:rPr>
              <w:t>Tiền về tài khoản</w:t>
            </w:r>
          </w:p>
        </w:tc>
        <w:tc>
          <w:tcPr>
            <w:tcW w:w="1559" w:type="dxa"/>
            <w:shd w:val="clear" w:color="000000" w:fill="FFFFFF"/>
            <w:noWrap/>
            <w:vAlign w:val="bottom"/>
          </w:tcPr>
          <w:p w:rsidR="00091C28" w:rsidRPr="00F22D89" w:rsidRDefault="00091C28" w:rsidP="00BB288F">
            <w:pPr>
              <w:spacing w:line="264" w:lineRule="auto"/>
              <w:jc w:val="center"/>
              <w:rPr>
                <w:rFonts w:ascii="Times New Roman" w:hAnsi="Times New Roman"/>
                <w:b/>
                <w:bCs/>
                <w:sz w:val="22"/>
                <w:szCs w:val="22"/>
              </w:rPr>
            </w:pPr>
            <w:r w:rsidRPr="00F22D89">
              <w:rPr>
                <w:rFonts w:ascii="Times New Roman" w:hAnsi="Times New Roman"/>
                <w:b/>
                <w:bCs/>
                <w:sz w:val="22"/>
                <w:szCs w:val="22"/>
              </w:rPr>
              <w:t>10</w:t>
            </w:r>
            <w:r w:rsidRPr="00F22D89">
              <w:rPr>
                <w:rFonts w:ascii="Times New Roman" w:hAnsi="Times New Roman"/>
                <w:b/>
                <w:bCs/>
                <w:sz w:val="22"/>
                <w:szCs w:val="22"/>
                <w:vertAlign w:val="superscript"/>
              </w:rPr>
              <w:t xml:space="preserve">6 </w:t>
            </w:r>
            <w:r w:rsidRPr="00F22D89">
              <w:rPr>
                <w:rFonts w:ascii="Times New Roman" w:hAnsi="Times New Roman"/>
                <w:b/>
                <w:bCs/>
                <w:sz w:val="22"/>
                <w:szCs w:val="22"/>
              </w:rPr>
              <w:t>đ</w:t>
            </w:r>
          </w:p>
        </w:tc>
        <w:tc>
          <w:tcPr>
            <w:tcW w:w="2127" w:type="dxa"/>
            <w:shd w:val="clear" w:color="auto" w:fill="auto"/>
            <w:vAlign w:val="bottom"/>
          </w:tcPr>
          <w:p w:rsidR="00091C28" w:rsidRDefault="00091C28" w:rsidP="00BB288F">
            <w:pPr>
              <w:spacing w:line="264" w:lineRule="auto"/>
              <w:jc w:val="right"/>
              <w:rPr>
                <w:rFonts w:cs="Arial"/>
                <w:b/>
                <w:bCs/>
                <w:sz w:val="22"/>
                <w:szCs w:val="22"/>
              </w:rPr>
            </w:pPr>
            <w:r>
              <w:rPr>
                <w:rFonts w:cs="Arial"/>
                <w:b/>
                <w:bCs/>
                <w:sz w:val="22"/>
                <w:szCs w:val="22"/>
              </w:rPr>
              <w:t>136.853,00</w:t>
            </w:r>
          </w:p>
        </w:tc>
        <w:tc>
          <w:tcPr>
            <w:tcW w:w="2268" w:type="dxa"/>
            <w:vAlign w:val="bottom"/>
          </w:tcPr>
          <w:p w:rsidR="00091C28" w:rsidRDefault="00091C28" w:rsidP="00BB288F">
            <w:pPr>
              <w:jc w:val="right"/>
              <w:rPr>
                <w:rFonts w:cs="Arial"/>
                <w:b/>
                <w:bCs/>
                <w:sz w:val="22"/>
                <w:szCs w:val="22"/>
              </w:rPr>
            </w:pPr>
            <w:r>
              <w:rPr>
                <w:rFonts w:cs="Arial"/>
                <w:b/>
                <w:bCs/>
                <w:sz w:val="22"/>
                <w:szCs w:val="22"/>
              </w:rPr>
              <w:t>27.280,00</w:t>
            </w:r>
          </w:p>
        </w:tc>
      </w:tr>
      <w:tr w:rsidR="00091C28" w:rsidTr="008904AF">
        <w:trPr>
          <w:trHeight w:val="390"/>
        </w:trPr>
        <w:tc>
          <w:tcPr>
            <w:tcW w:w="567" w:type="dxa"/>
            <w:shd w:val="clear" w:color="000000" w:fill="FFFFFF"/>
            <w:vAlign w:val="bottom"/>
          </w:tcPr>
          <w:p w:rsidR="00091C28" w:rsidRPr="00F22D89" w:rsidRDefault="00091C28" w:rsidP="00BB288F">
            <w:pPr>
              <w:spacing w:line="264" w:lineRule="auto"/>
              <w:jc w:val="center"/>
              <w:rPr>
                <w:rFonts w:ascii="Times New Roman" w:hAnsi="Times New Roman"/>
                <w:b/>
                <w:bCs/>
                <w:sz w:val="22"/>
                <w:szCs w:val="22"/>
              </w:rPr>
            </w:pPr>
            <w:r w:rsidRPr="00F22D89">
              <w:rPr>
                <w:rFonts w:ascii="Times New Roman" w:hAnsi="Times New Roman"/>
                <w:b/>
                <w:bCs/>
                <w:sz w:val="22"/>
                <w:szCs w:val="22"/>
              </w:rPr>
              <w:t>8</w:t>
            </w:r>
          </w:p>
        </w:tc>
        <w:tc>
          <w:tcPr>
            <w:tcW w:w="3828" w:type="dxa"/>
            <w:shd w:val="clear" w:color="000000" w:fill="FFFFFF"/>
            <w:vAlign w:val="bottom"/>
          </w:tcPr>
          <w:p w:rsidR="00091C28" w:rsidRPr="00F22D89" w:rsidRDefault="00091C28" w:rsidP="00BB288F">
            <w:pPr>
              <w:spacing w:line="264" w:lineRule="auto"/>
              <w:rPr>
                <w:rFonts w:ascii="Times New Roman" w:hAnsi="Times New Roman"/>
                <w:b/>
                <w:bCs/>
                <w:sz w:val="22"/>
                <w:szCs w:val="22"/>
              </w:rPr>
            </w:pPr>
            <w:r w:rsidRPr="00F22D89">
              <w:rPr>
                <w:rFonts w:ascii="Times New Roman" w:hAnsi="Times New Roman"/>
                <w:b/>
                <w:bCs/>
                <w:sz w:val="22"/>
                <w:szCs w:val="22"/>
              </w:rPr>
              <w:t>Thu nhập bình quân (người/tháng)</w:t>
            </w:r>
          </w:p>
        </w:tc>
        <w:tc>
          <w:tcPr>
            <w:tcW w:w="1559" w:type="dxa"/>
            <w:shd w:val="clear" w:color="000000" w:fill="FFFFFF"/>
            <w:noWrap/>
            <w:vAlign w:val="bottom"/>
          </w:tcPr>
          <w:p w:rsidR="00091C28" w:rsidRPr="00F22D89" w:rsidRDefault="00091C28" w:rsidP="00BB288F">
            <w:pPr>
              <w:spacing w:line="264" w:lineRule="auto"/>
              <w:jc w:val="center"/>
              <w:rPr>
                <w:rFonts w:ascii="Times New Roman" w:hAnsi="Times New Roman"/>
                <w:b/>
                <w:bCs/>
                <w:sz w:val="22"/>
                <w:szCs w:val="22"/>
              </w:rPr>
            </w:pPr>
            <w:r w:rsidRPr="00F22D89">
              <w:rPr>
                <w:rFonts w:ascii="Times New Roman" w:hAnsi="Times New Roman"/>
                <w:b/>
                <w:bCs/>
                <w:sz w:val="22"/>
                <w:szCs w:val="22"/>
              </w:rPr>
              <w:t>Đ</w:t>
            </w:r>
          </w:p>
        </w:tc>
        <w:tc>
          <w:tcPr>
            <w:tcW w:w="2127" w:type="dxa"/>
            <w:shd w:val="clear" w:color="auto" w:fill="auto"/>
            <w:vAlign w:val="bottom"/>
          </w:tcPr>
          <w:p w:rsidR="00091C28" w:rsidRDefault="00091C28" w:rsidP="00BB288F">
            <w:pPr>
              <w:spacing w:line="264" w:lineRule="auto"/>
              <w:jc w:val="right"/>
              <w:rPr>
                <w:rFonts w:cs="Arial"/>
                <w:b/>
                <w:bCs/>
                <w:color w:val="000000"/>
                <w:sz w:val="22"/>
                <w:szCs w:val="22"/>
              </w:rPr>
            </w:pPr>
            <w:r>
              <w:rPr>
                <w:rFonts w:cs="Arial"/>
                <w:b/>
                <w:bCs/>
                <w:color w:val="000000"/>
                <w:sz w:val="22"/>
                <w:szCs w:val="22"/>
              </w:rPr>
              <w:t>6.554.763</w:t>
            </w:r>
          </w:p>
        </w:tc>
        <w:tc>
          <w:tcPr>
            <w:tcW w:w="2268" w:type="dxa"/>
            <w:vAlign w:val="bottom"/>
          </w:tcPr>
          <w:p w:rsidR="00091C28" w:rsidRDefault="00091C28" w:rsidP="00BB288F">
            <w:pPr>
              <w:jc w:val="right"/>
              <w:rPr>
                <w:rFonts w:cs="Arial"/>
                <w:b/>
                <w:bCs/>
                <w:sz w:val="22"/>
                <w:szCs w:val="22"/>
              </w:rPr>
            </w:pPr>
            <w:r>
              <w:rPr>
                <w:rFonts w:cs="Arial"/>
                <w:b/>
                <w:bCs/>
                <w:sz w:val="22"/>
                <w:szCs w:val="22"/>
              </w:rPr>
              <w:t>6.553.672</w:t>
            </w:r>
          </w:p>
        </w:tc>
      </w:tr>
    </w:tbl>
    <w:p w:rsidR="00AC6554" w:rsidRPr="00AC6554" w:rsidRDefault="00AC6554" w:rsidP="00AC6554">
      <w:pPr>
        <w:widowControl w:val="0"/>
        <w:numPr>
          <w:ilvl w:val="0"/>
          <w:numId w:val="2"/>
        </w:numPr>
        <w:tabs>
          <w:tab w:val="num" w:pos="550"/>
          <w:tab w:val="num" w:pos="1440"/>
        </w:tabs>
        <w:spacing w:before="120" w:line="300" w:lineRule="exact"/>
        <w:jc w:val="both"/>
        <w:rPr>
          <w:rFonts w:ascii="Times New Roman" w:hAnsi="Times New Roman"/>
          <w:b/>
          <w:bCs/>
          <w:sz w:val="26"/>
          <w:szCs w:val="26"/>
        </w:rPr>
      </w:pPr>
      <w:r w:rsidRPr="00AC6554">
        <w:rPr>
          <w:rFonts w:ascii="Times New Roman" w:hAnsi="Times New Roman"/>
          <w:b/>
          <w:bCs/>
          <w:sz w:val="26"/>
          <w:szCs w:val="26"/>
        </w:rPr>
        <w:t xml:space="preserve">Công tác quản trị: </w:t>
      </w:r>
    </w:p>
    <w:p w:rsidR="00091C28" w:rsidRPr="00091C28" w:rsidRDefault="00091C28" w:rsidP="009F63A9">
      <w:pPr>
        <w:widowControl w:val="0"/>
        <w:numPr>
          <w:ilvl w:val="0"/>
          <w:numId w:val="5"/>
        </w:numPr>
        <w:spacing w:before="60" w:line="300" w:lineRule="exact"/>
        <w:ind w:left="714" w:hanging="357"/>
        <w:jc w:val="both"/>
        <w:rPr>
          <w:rFonts w:ascii="Times New Roman" w:hAnsi="Times New Roman"/>
          <w:bCs/>
          <w:sz w:val="26"/>
          <w:szCs w:val="26"/>
          <w:lang w:val="vi-VN"/>
        </w:rPr>
      </w:pPr>
      <w:r w:rsidRPr="00091C28">
        <w:rPr>
          <w:rFonts w:ascii="Times New Roman" w:hAnsi="Times New Roman"/>
          <w:bCs/>
          <w:sz w:val="26"/>
          <w:szCs w:val="26"/>
        </w:rPr>
        <w:t>Áp dụng triển khai triệt để các công cụ quản lý ứng dụng công nghệ thông tin vào điều hành sản xuất từ văn phòng Công ty tới các đơn vị.</w:t>
      </w:r>
    </w:p>
    <w:p w:rsidR="00091C28" w:rsidRPr="00091C28" w:rsidRDefault="00091C28" w:rsidP="009F63A9">
      <w:pPr>
        <w:widowControl w:val="0"/>
        <w:numPr>
          <w:ilvl w:val="0"/>
          <w:numId w:val="5"/>
        </w:numPr>
        <w:spacing w:before="60" w:line="300" w:lineRule="exact"/>
        <w:ind w:left="714" w:hanging="357"/>
        <w:jc w:val="both"/>
        <w:rPr>
          <w:rFonts w:ascii="Times New Roman" w:hAnsi="Times New Roman"/>
          <w:bCs/>
          <w:sz w:val="26"/>
          <w:szCs w:val="26"/>
          <w:lang w:val="vi-VN"/>
        </w:rPr>
      </w:pPr>
      <w:r w:rsidRPr="00091C28">
        <w:rPr>
          <w:rFonts w:ascii="Times New Roman" w:hAnsi="Times New Roman"/>
          <w:bCs/>
          <w:sz w:val="26"/>
          <w:szCs w:val="26"/>
        </w:rPr>
        <w:t>Kiện toàn lại đội ngũ cán bộ lãnh đạo, giao đúng người, đúng việc phát huy thế mạnh về năng lực quản lý.</w:t>
      </w:r>
    </w:p>
    <w:p w:rsidR="00091C28" w:rsidRPr="00091C28" w:rsidRDefault="00091C28" w:rsidP="009F63A9">
      <w:pPr>
        <w:widowControl w:val="0"/>
        <w:numPr>
          <w:ilvl w:val="0"/>
          <w:numId w:val="5"/>
        </w:numPr>
        <w:spacing w:before="60" w:line="300" w:lineRule="exact"/>
        <w:ind w:left="714" w:hanging="357"/>
        <w:jc w:val="both"/>
        <w:rPr>
          <w:rFonts w:ascii="Times New Roman" w:hAnsi="Times New Roman"/>
          <w:bCs/>
          <w:sz w:val="26"/>
          <w:szCs w:val="26"/>
          <w:lang w:val="vi-VN"/>
        </w:rPr>
      </w:pPr>
      <w:r w:rsidRPr="00091C28">
        <w:rPr>
          <w:rFonts w:ascii="Times New Roman" w:hAnsi="Times New Roman"/>
          <w:bCs/>
          <w:sz w:val="26"/>
          <w:szCs w:val="26"/>
        </w:rPr>
        <w:t>Điều chỉnh, bổ sung các quy chế, quy định nhằm phù hợp với thực tiễn sản xuất kinh doanh hiện nay của Công ty.</w:t>
      </w:r>
    </w:p>
    <w:p w:rsidR="00AC6554" w:rsidRPr="00091C28" w:rsidRDefault="00091C28" w:rsidP="009F63A9">
      <w:pPr>
        <w:widowControl w:val="0"/>
        <w:numPr>
          <w:ilvl w:val="0"/>
          <w:numId w:val="5"/>
        </w:numPr>
        <w:spacing w:before="60" w:line="300" w:lineRule="exact"/>
        <w:ind w:left="714" w:hanging="357"/>
        <w:jc w:val="both"/>
        <w:rPr>
          <w:rFonts w:ascii="Times New Roman" w:hAnsi="Times New Roman"/>
          <w:bCs/>
          <w:sz w:val="26"/>
          <w:szCs w:val="26"/>
          <w:lang w:val="fr-FR"/>
        </w:rPr>
      </w:pPr>
      <w:r w:rsidRPr="00091C28">
        <w:rPr>
          <w:rFonts w:ascii="Times New Roman" w:hAnsi="Times New Roman"/>
          <w:bCs/>
          <w:sz w:val="26"/>
          <w:szCs w:val="26"/>
        </w:rPr>
        <w:t>Tiến hành sát nhập các bộ phận nhằm tập trung công việc theo các lĩnh vực chuyên môn nâng cao hiệu quả lao động của mỗi cá nhân.</w:t>
      </w:r>
    </w:p>
    <w:p w:rsidR="00FC4584" w:rsidRPr="001D7C9F" w:rsidRDefault="00FC4584" w:rsidP="00987C6E">
      <w:pPr>
        <w:widowControl w:val="0"/>
        <w:numPr>
          <w:ilvl w:val="0"/>
          <w:numId w:val="2"/>
        </w:numPr>
        <w:tabs>
          <w:tab w:val="num" w:pos="550"/>
          <w:tab w:val="num" w:pos="1440"/>
        </w:tabs>
        <w:spacing w:before="120" w:line="300" w:lineRule="exact"/>
        <w:jc w:val="both"/>
        <w:rPr>
          <w:rFonts w:ascii="Times New Roman" w:hAnsi="Times New Roman"/>
          <w:b/>
          <w:bCs/>
          <w:sz w:val="26"/>
          <w:szCs w:val="26"/>
        </w:rPr>
      </w:pPr>
      <w:r w:rsidRPr="001D7C9F">
        <w:rPr>
          <w:rFonts w:ascii="Times New Roman" w:hAnsi="Times New Roman"/>
          <w:b/>
          <w:bCs/>
          <w:sz w:val="26"/>
          <w:szCs w:val="26"/>
        </w:rPr>
        <w:t>Công tác xây lắp:</w:t>
      </w:r>
    </w:p>
    <w:p w:rsidR="00091C28" w:rsidRPr="00091C28" w:rsidRDefault="00091C28" w:rsidP="009F63A9">
      <w:pPr>
        <w:widowControl w:val="0"/>
        <w:numPr>
          <w:ilvl w:val="0"/>
          <w:numId w:val="5"/>
        </w:numPr>
        <w:tabs>
          <w:tab w:val="clear" w:pos="720"/>
        </w:tabs>
        <w:spacing w:before="60" w:line="300" w:lineRule="exact"/>
        <w:ind w:left="714" w:hanging="357"/>
        <w:jc w:val="both"/>
        <w:rPr>
          <w:rFonts w:ascii="Times New Roman" w:hAnsi="Times New Roman"/>
          <w:bCs/>
          <w:sz w:val="26"/>
          <w:szCs w:val="26"/>
        </w:rPr>
      </w:pPr>
      <w:r w:rsidRPr="00091C28">
        <w:rPr>
          <w:rFonts w:ascii="Times New Roman" w:hAnsi="Times New Roman"/>
          <w:b/>
          <w:bCs/>
          <w:i/>
          <w:sz w:val="26"/>
          <w:szCs w:val="26"/>
        </w:rPr>
        <w:t>Công trình thuỷ điện Lai Châu:</w:t>
      </w:r>
      <w:r w:rsidRPr="00091C28">
        <w:rPr>
          <w:rFonts w:ascii="Times New Roman" w:hAnsi="Times New Roman"/>
          <w:bCs/>
          <w:sz w:val="26"/>
          <w:szCs w:val="26"/>
        </w:rPr>
        <w:t xml:space="preserve"> Thi công bóc phủ mỏ đá 1B và vận chuyển cấp đá nghiền sàng và các hạng mục công việc khác với tổng khối lượng là 391.000 m3 </w:t>
      </w:r>
      <w:r w:rsidRPr="00091C28">
        <w:rPr>
          <w:rFonts w:ascii="Times New Roman" w:hAnsi="Times New Roman" w:hint="eastAsia"/>
          <w:bCs/>
          <w:sz w:val="26"/>
          <w:szCs w:val="26"/>
        </w:rPr>
        <w:t>đ</w:t>
      </w:r>
      <w:r w:rsidRPr="00091C28">
        <w:rPr>
          <w:rFonts w:ascii="Times New Roman" w:hAnsi="Times New Roman"/>
          <w:bCs/>
          <w:sz w:val="26"/>
          <w:szCs w:val="26"/>
        </w:rPr>
        <w:t xml:space="preserve">ất </w:t>
      </w:r>
      <w:r w:rsidRPr="00091C28">
        <w:rPr>
          <w:rFonts w:ascii="Times New Roman" w:hAnsi="Times New Roman" w:hint="eastAsia"/>
          <w:bCs/>
          <w:sz w:val="26"/>
          <w:szCs w:val="26"/>
        </w:rPr>
        <w:t>đ</w:t>
      </w:r>
      <w:r w:rsidRPr="00091C28">
        <w:rPr>
          <w:rFonts w:ascii="Times New Roman" w:hAnsi="Times New Roman"/>
          <w:bCs/>
          <w:sz w:val="26"/>
          <w:szCs w:val="26"/>
        </w:rPr>
        <w:t xml:space="preserve">á các loại (trong đó cấp đá nghiền sàng là 343.000 m3 rời), thi công đảm bảo chất lượng và tiến độ các hạng mục công trình. </w:t>
      </w:r>
    </w:p>
    <w:p w:rsidR="00091C28" w:rsidRPr="00091C28" w:rsidRDefault="00091C28" w:rsidP="009F63A9">
      <w:pPr>
        <w:widowControl w:val="0"/>
        <w:numPr>
          <w:ilvl w:val="0"/>
          <w:numId w:val="5"/>
        </w:numPr>
        <w:spacing w:before="60" w:line="300" w:lineRule="exact"/>
        <w:ind w:left="714" w:hanging="357"/>
        <w:jc w:val="both"/>
        <w:rPr>
          <w:rFonts w:ascii="Times New Roman" w:hAnsi="Times New Roman"/>
          <w:bCs/>
          <w:sz w:val="26"/>
          <w:szCs w:val="26"/>
        </w:rPr>
      </w:pPr>
      <w:r w:rsidRPr="00091C28">
        <w:rPr>
          <w:rFonts w:ascii="Times New Roman" w:hAnsi="Times New Roman"/>
          <w:b/>
          <w:bCs/>
          <w:i/>
          <w:sz w:val="26"/>
          <w:szCs w:val="26"/>
        </w:rPr>
        <w:t>Công trình bệnh viện Việt Tiệp tại Hải Phòng:</w:t>
      </w:r>
      <w:r w:rsidRPr="00091C28">
        <w:rPr>
          <w:rFonts w:ascii="Times New Roman" w:hAnsi="Times New Roman"/>
          <w:bCs/>
          <w:sz w:val="26"/>
          <w:szCs w:val="26"/>
        </w:rPr>
        <w:t xml:space="preserve"> Trong quý II, hoàn thành công trình và thực hiện công tác quyết toán.</w:t>
      </w:r>
    </w:p>
    <w:p w:rsidR="0012271A" w:rsidRPr="00091C28" w:rsidRDefault="00091C28" w:rsidP="009F63A9">
      <w:pPr>
        <w:widowControl w:val="0"/>
        <w:numPr>
          <w:ilvl w:val="0"/>
          <w:numId w:val="5"/>
        </w:numPr>
        <w:spacing w:before="60" w:line="300" w:lineRule="exact"/>
        <w:ind w:left="714" w:hanging="357"/>
        <w:jc w:val="both"/>
        <w:rPr>
          <w:rFonts w:ascii="Times New Roman" w:hAnsi="Times New Roman"/>
          <w:bCs/>
          <w:sz w:val="26"/>
          <w:szCs w:val="26"/>
        </w:rPr>
      </w:pPr>
      <w:r w:rsidRPr="00091C28">
        <w:rPr>
          <w:rFonts w:ascii="Times New Roman" w:hAnsi="Times New Roman"/>
          <w:b/>
          <w:bCs/>
          <w:i/>
          <w:sz w:val="26"/>
          <w:szCs w:val="26"/>
        </w:rPr>
        <w:t>Công trình mới:</w:t>
      </w:r>
      <w:r w:rsidRPr="00091C28">
        <w:rPr>
          <w:rFonts w:ascii="Times New Roman" w:hAnsi="Times New Roman"/>
          <w:bCs/>
          <w:sz w:val="26"/>
          <w:szCs w:val="26"/>
        </w:rPr>
        <w:t xml:space="preserve"> Tìm kiếm thêm công việc làm tại công trình thủy điện Lai Châu và các công trình mới về lĩnh vực xây lắp tại địa bàn các tỉnh để thực hiện.</w:t>
      </w:r>
    </w:p>
    <w:p w:rsidR="00FC4584" w:rsidRPr="001D7C9F" w:rsidRDefault="00FC4584" w:rsidP="00987C6E">
      <w:pPr>
        <w:widowControl w:val="0"/>
        <w:numPr>
          <w:ilvl w:val="0"/>
          <w:numId w:val="2"/>
        </w:numPr>
        <w:tabs>
          <w:tab w:val="num" w:pos="550"/>
          <w:tab w:val="num" w:pos="1440"/>
        </w:tabs>
        <w:spacing w:before="120" w:line="300" w:lineRule="exact"/>
        <w:jc w:val="both"/>
        <w:rPr>
          <w:rFonts w:ascii="Times New Roman" w:hAnsi="Times New Roman"/>
          <w:b/>
          <w:bCs/>
          <w:sz w:val="26"/>
          <w:szCs w:val="26"/>
        </w:rPr>
      </w:pPr>
      <w:r w:rsidRPr="001D7C9F">
        <w:rPr>
          <w:rFonts w:ascii="Times New Roman" w:hAnsi="Times New Roman"/>
          <w:b/>
          <w:bCs/>
          <w:sz w:val="26"/>
          <w:szCs w:val="26"/>
        </w:rPr>
        <w:t>Công tác nghiệm thu, thu vốn:</w:t>
      </w:r>
    </w:p>
    <w:p w:rsidR="00F93122" w:rsidRPr="00F93122" w:rsidRDefault="00F93122" w:rsidP="00215551">
      <w:pPr>
        <w:widowControl w:val="0"/>
        <w:numPr>
          <w:ilvl w:val="0"/>
          <w:numId w:val="5"/>
        </w:numPr>
        <w:spacing w:before="60" w:line="300" w:lineRule="exact"/>
        <w:ind w:left="714" w:hanging="357"/>
        <w:jc w:val="both"/>
        <w:rPr>
          <w:rFonts w:ascii="Times New Roman" w:hAnsi="Times New Roman"/>
          <w:sz w:val="26"/>
          <w:szCs w:val="26"/>
          <w:lang w:val="vi-VN"/>
        </w:rPr>
      </w:pPr>
      <w:r w:rsidRPr="00F93122">
        <w:rPr>
          <w:rFonts w:ascii="Times New Roman" w:hAnsi="Times New Roman"/>
          <w:sz w:val="26"/>
          <w:szCs w:val="26"/>
          <w:lang w:val="vi-VN"/>
        </w:rPr>
        <w:t xml:space="preserve">Đôn đốc </w:t>
      </w:r>
      <w:r w:rsidR="00091C28">
        <w:rPr>
          <w:rFonts w:ascii="Times New Roman" w:hAnsi="Times New Roman"/>
          <w:sz w:val="26"/>
          <w:szCs w:val="26"/>
          <w:lang w:val="fr-FR"/>
        </w:rPr>
        <w:t xml:space="preserve">Chủ đầu tư phê duyệt khối lượng biện pháp, dự toán để nghiệm thu thanh toán đường NT8 và các hạng mục khác, quyết toán một số hạng mục đã thi công xong </w:t>
      </w:r>
      <w:r w:rsidRPr="00F93122">
        <w:rPr>
          <w:rFonts w:ascii="Times New Roman" w:hAnsi="Times New Roman"/>
          <w:sz w:val="26"/>
          <w:szCs w:val="26"/>
          <w:lang w:val="vi-VN"/>
        </w:rPr>
        <w:t>của công trình thủy điện Lai Châu.</w:t>
      </w:r>
    </w:p>
    <w:p w:rsidR="00F93122" w:rsidRPr="00F93122" w:rsidRDefault="00F93122" w:rsidP="00215551">
      <w:pPr>
        <w:widowControl w:val="0"/>
        <w:numPr>
          <w:ilvl w:val="0"/>
          <w:numId w:val="5"/>
        </w:numPr>
        <w:spacing w:before="60" w:line="300" w:lineRule="exact"/>
        <w:ind w:left="714" w:hanging="357"/>
        <w:jc w:val="both"/>
        <w:rPr>
          <w:rFonts w:ascii="Times New Roman" w:hAnsi="Times New Roman"/>
          <w:sz w:val="26"/>
          <w:szCs w:val="26"/>
          <w:lang w:val="vi-VN"/>
        </w:rPr>
      </w:pPr>
      <w:r w:rsidRPr="00F93122">
        <w:rPr>
          <w:rFonts w:ascii="Times New Roman" w:hAnsi="Times New Roman"/>
          <w:sz w:val="26"/>
          <w:szCs w:val="26"/>
          <w:lang w:val="vi-VN"/>
        </w:rPr>
        <w:t>Làm việc với Chủ đầu tư và ký xong quyết toán khối lượng 0</w:t>
      </w:r>
      <w:r w:rsidR="00091C28">
        <w:rPr>
          <w:rFonts w:ascii="Times New Roman" w:hAnsi="Times New Roman"/>
          <w:sz w:val="26"/>
          <w:szCs w:val="26"/>
        </w:rPr>
        <w:t>2</w:t>
      </w:r>
      <w:r w:rsidRPr="00F93122">
        <w:rPr>
          <w:rFonts w:ascii="Times New Roman" w:hAnsi="Times New Roman"/>
          <w:sz w:val="26"/>
          <w:szCs w:val="26"/>
          <w:lang w:val="vi-VN"/>
        </w:rPr>
        <w:t xml:space="preserve"> hạng mục tại công trình thủy điện Nậm Chiến.  </w:t>
      </w:r>
    </w:p>
    <w:p w:rsidR="00F93122" w:rsidRPr="00F93122" w:rsidRDefault="00F93122" w:rsidP="00215551">
      <w:pPr>
        <w:widowControl w:val="0"/>
        <w:numPr>
          <w:ilvl w:val="0"/>
          <w:numId w:val="5"/>
        </w:numPr>
        <w:spacing w:before="60" w:line="300" w:lineRule="exact"/>
        <w:ind w:left="714" w:hanging="357"/>
        <w:jc w:val="both"/>
        <w:rPr>
          <w:rFonts w:ascii="Times New Roman" w:hAnsi="Times New Roman"/>
          <w:sz w:val="26"/>
          <w:szCs w:val="26"/>
          <w:lang w:val="vi-VN"/>
        </w:rPr>
      </w:pPr>
      <w:r w:rsidRPr="00F93122">
        <w:rPr>
          <w:rFonts w:ascii="Times New Roman" w:hAnsi="Times New Roman"/>
          <w:sz w:val="26"/>
          <w:szCs w:val="26"/>
          <w:lang w:val="vi-VN"/>
        </w:rPr>
        <w:t>Tập trung làm việc với ban A và các đơn vị để quyết toán dứt điểm các hạng mục còn lại tại công trình thủy điện Sơn La (0</w:t>
      </w:r>
      <w:r w:rsidR="00091C28">
        <w:rPr>
          <w:rFonts w:ascii="Times New Roman" w:hAnsi="Times New Roman"/>
          <w:sz w:val="26"/>
          <w:szCs w:val="26"/>
        </w:rPr>
        <w:t>2</w:t>
      </w:r>
      <w:r w:rsidRPr="00F93122">
        <w:rPr>
          <w:rFonts w:ascii="Times New Roman" w:hAnsi="Times New Roman"/>
          <w:sz w:val="26"/>
          <w:szCs w:val="26"/>
          <w:lang w:val="vi-VN"/>
        </w:rPr>
        <w:t xml:space="preserve"> hạng mục).</w:t>
      </w:r>
    </w:p>
    <w:p w:rsidR="00F93122" w:rsidRPr="00F93122" w:rsidRDefault="00091C28" w:rsidP="00215551">
      <w:pPr>
        <w:widowControl w:val="0"/>
        <w:numPr>
          <w:ilvl w:val="0"/>
          <w:numId w:val="5"/>
        </w:numPr>
        <w:spacing w:before="60" w:line="300" w:lineRule="exact"/>
        <w:ind w:left="714" w:hanging="357"/>
        <w:jc w:val="both"/>
        <w:rPr>
          <w:rFonts w:ascii="Times New Roman" w:hAnsi="Times New Roman"/>
          <w:sz w:val="26"/>
          <w:szCs w:val="26"/>
          <w:lang w:val="vi-VN"/>
        </w:rPr>
      </w:pPr>
      <w:r>
        <w:rPr>
          <w:rFonts w:ascii="Times New Roman" w:hAnsi="Times New Roman"/>
          <w:sz w:val="26"/>
          <w:szCs w:val="26"/>
          <w:lang w:val="fr-FR"/>
        </w:rPr>
        <w:t xml:space="preserve">Quyết toán hạng mục Đường CN1 tại công trình </w:t>
      </w:r>
      <w:r w:rsidRPr="007B1A72">
        <w:rPr>
          <w:rFonts w:ascii="Times New Roman" w:hAnsi="Times New Roman"/>
          <w:sz w:val="26"/>
          <w:szCs w:val="26"/>
          <w:lang w:val="fr-FR"/>
        </w:rPr>
        <w:t xml:space="preserve">thuỷ điện </w:t>
      </w:r>
      <w:r>
        <w:rPr>
          <w:rFonts w:ascii="Times New Roman" w:hAnsi="Times New Roman"/>
          <w:sz w:val="26"/>
          <w:szCs w:val="26"/>
          <w:lang w:val="fr-FR"/>
        </w:rPr>
        <w:t>Tuy</w:t>
      </w:r>
      <w:r w:rsidRPr="00F475C6">
        <w:rPr>
          <w:rFonts w:ascii="Times New Roman" w:hAnsi="Times New Roman"/>
          <w:sz w:val="26"/>
          <w:szCs w:val="26"/>
          <w:lang w:val="fr-FR"/>
        </w:rPr>
        <w:t>ê</w:t>
      </w:r>
      <w:r>
        <w:rPr>
          <w:rFonts w:ascii="Times New Roman" w:hAnsi="Times New Roman"/>
          <w:sz w:val="26"/>
          <w:szCs w:val="26"/>
          <w:lang w:val="fr-FR"/>
        </w:rPr>
        <w:t>n Quang</w:t>
      </w:r>
      <w:r w:rsidR="00F93122" w:rsidRPr="00F93122">
        <w:rPr>
          <w:rFonts w:ascii="Times New Roman" w:hAnsi="Times New Roman"/>
          <w:sz w:val="26"/>
          <w:szCs w:val="26"/>
          <w:lang w:val="vi-VN"/>
        </w:rPr>
        <w:t>.</w:t>
      </w:r>
    </w:p>
    <w:p w:rsidR="00F93122" w:rsidRPr="00F93122" w:rsidRDefault="00F93122" w:rsidP="00215551">
      <w:pPr>
        <w:widowControl w:val="0"/>
        <w:numPr>
          <w:ilvl w:val="0"/>
          <w:numId w:val="5"/>
        </w:numPr>
        <w:spacing w:before="60" w:line="300" w:lineRule="exact"/>
        <w:ind w:left="714" w:hanging="357"/>
        <w:jc w:val="both"/>
        <w:rPr>
          <w:rFonts w:ascii="Times New Roman" w:hAnsi="Times New Roman"/>
          <w:sz w:val="26"/>
          <w:szCs w:val="26"/>
          <w:lang w:val="vi-VN"/>
        </w:rPr>
      </w:pPr>
      <w:r w:rsidRPr="00F93122">
        <w:rPr>
          <w:rFonts w:ascii="Times New Roman" w:hAnsi="Times New Roman"/>
          <w:sz w:val="26"/>
          <w:szCs w:val="26"/>
          <w:lang w:val="vi-VN"/>
        </w:rPr>
        <w:t>Tập trung thi công đảm bảo tiến độ, chất lượng đã đề ra</w:t>
      </w:r>
      <w:r w:rsidR="00091C28">
        <w:rPr>
          <w:rFonts w:ascii="Times New Roman" w:hAnsi="Times New Roman"/>
          <w:sz w:val="26"/>
          <w:szCs w:val="26"/>
        </w:rPr>
        <w:t>, hoàn thiện hồ sơ thu vốn đợt 3</w:t>
      </w:r>
      <w:r w:rsidRPr="00F93122">
        <w:rPr>
          <w:rFonts w:ascii="Times New Roman" w:hAnsi="Times New Roman"/>
          <w:sz w:val="26"/>
          <w:szCs w:val="26"/>
          <w:lang w:val="vi-VN"/>
        </w:rPr>
        <w:t xml:space="preserve"> đối với công trình bệnh viện Việt Tiệp Hải Phòng.</w:t>
      </w:r>
    </w:p>
    <w:p w:rsidR="00FC4584" w:rsidRPr="001D7C9F" w:rsidRDefault="00FC4584" w:rsidP="00987C6E">
      <w:pPr>
        <w:widowControl w:val="0"/>
        <w:numPr>
          <w:ilvl w:val="0"/>
          <w:numId w:val="2"/>
        </w:numPr>
        <w:tabs>
          <w:tab w:val="num" w:pos="550"/>
          <w:tab w:val="num" w:pos="1440"/>
        </w:tabs>
        <w:spacing w:before="120" w:line="300" w:lineRule="exact"/>
        <w:jc w:val="both"/>
        <w:rPr>
          <w:rFonts w:ascii="Times New Roman" w:hAnsi="Times New Roman"/>
          <w:b/>
          <w:bCs/>
          <w:sz w:val="26"/>
          <w:szCs w:val="26"/>
          <w:lang w:val="fr-FR"/>
        </w:rPr>
      </w:pPr>
      <w:r w:rsidRPr="001D7C9F">
        <w:rPr>
          <w:rFonts w:ascii="Times New Roman" w:hAnsi="Times New Roman"/>
          <w:b/>
          <w:bCs/>
          <w:sz w:val="26"/>
          <w:szCs w:val="26"/>
          <w:lang w:val="fr-FR"/>
        </w:rPr>
        <w:t>Các dự án đầu tư:</w:t>
      </w:r>
    </w:p>
    <w:p w:rsidR="00F93122" w:rsidRPr="00F93122" w:rsidRDefault="00091C28" w:rsidP="00215551">
      <w:pPr>
        <w:widowControl w:val="0"/>
        <w:numPr>
          <w:ilvl w:val="0"/>
          <w:numId w:val="5"/>
        </w:numPr>
        <w:spacing w:before="60" w:line="300" w:lineRule="exact"/>
        <w:ind w:left="714" w:hanging="357"/>
        <w:jc w:val="both"/>
        <w:rPr>
          <w:rFonts w:ascii="Times New Roman" w:hAnsi="Times New Roman"/>
          <w:sz w:val="26"/>
          <w:szCs w:val="26"/>
          <w:lang w:val="vi-VN"/>
        </w:rPr>
      </w:pPr>
      <w:r w:rsidRPr="00215551">
        <w:rPr>
          <w:rFonts w:ascii="Times New Roman" w:hAnsi="Times New Roman"/>
          <w:sz w:val="26"/>
          <w:szCs w:val="26"/>
          <w:lang w:val="vi-VN"/>
        </w:rPr>
        <w:t>T</w:t>
      </w:r>
      <w:r w:rsidR="00F93122" w:rsidRPr="00F93122">
        <w:rPr>
          <w:rFonts w:ascii="Times New Roman" w:hAnsi="Times New Roman"/>
          <w:sz w:val="26"/>
          <w:szCs w:val="26"/>
          <w:lang w:val="vi-VN"/>
        </w:rPr>
        <w:t xml:space="preserve">ạm dừng thực hiện dự án mỏ đá Nhà Lương và tạm dừng xin cấp phép mỏ đất Núi Chua </w:t>
      </w:r>
      <w:r w:rsidRPr="00215551">
        <w:rPr>
          <w:rFonts w:ascii="Times New Roman" w:hAnsi="Times New Roman"/>
          <w:sz w:val="26"/>
          <w:szCs w:val="26"/>
          <w:lang w:val="vi-VN"/>
        </w:rPr>
        <w:t>và</w:t>
      </w:r>
      <w:r w:rsidR="00F93122" w:rsidRPr="00F93122">
        <w:rPr>
          <w:rFonts w:ascii="Times New Roman" w:hAnsi="Times New Roman"/>
          <w:sz w:val="26"/>
          <w:szCs w:val="26"/>
          <w:lang w:val="vi-VN"/>
        </w:rPr>
        <w:t xml:space="preserve"> tìm kiếm một dự án mỏ đá khác cũng trên địa bàn huyện Nghi Xuân đ</w:t>
      </w:r>
      <w:r>
        <w:rPr>
          <w:rFonts w:ascii="Times New Roman" w:hAnsi="Times New Roman"/>
          <w:sz w:val="26"/>
          <w:szCs w:val="26"/>
          <w:lang w:val="vi-VN"/>
        </w:rPr>
        <w:t>ể xin UBND tỉnh Hà Tĩnh cấp lại</w:t>
      </w:r>
      <w:r w:rsidRPr="00215551">
        <w:rPr>
          <w:rFonts w:ascii="Times New Roman" w:hAnsi="Times New Roman"/>
          <w:sz w:val="26"/>
          <w:szCs w:val="26"/>
          <w:lang w:val="vi-VN"/>
        </w:rPr>
        <w:t>.</w:t>
      </w:r>
    </w:p>
    <w:p w:rsidR="00244D6E" w:rsidRPr="00987C6E" w:rsidRDefault="00091C28" w:rsidP="00215551">
      <w:pPr>
        <w:widowControl w:val="0"/>
        <w:numPr>
          <w:ilvl w:val="0"/>
          <w:numId w:val="5"/>
        </w:numPr>
        <w:spacing w:before="60" w:line="300" w:lineRule="exact"/>
        <w:ind w:left="714" w:hanging="357"/>
        <w:jc w:val="both"/>
        <w:rPr>
          <w:rFonts w:ascii="Times New Roman" w:hAnsi="Times New Roman"/>
          <w:sz w:val="26"/>
          <w:szCs w:val="26"/>
          <w:lang w:val="vi-VN"/>
        </w:rPr>
      </w:pPr>
      <w:r w:rsidRPr="00215551">
        <w:rPr>
          <w:rFonts w:ascii="Times New Roman" w:hAnsi="Times New Roman"/>
          <w:sz w:val="26"/>
          <w:szCs w:val="26"/>
          <w:lang w:val="vi-VN"/>
        </w:rPr>
        <w:t>Tiếp tục tìm kiếm thông tin về các dự án và công trình để tham giá đấu thầu</w:t>
      </w:r>
      <w:r w:rsidR="00F93122" w:rsidRPr="00F93122">
        <w:rPr>
          <w:rFonts w:ascii="Times New Roman" w:hAnsi="Times New Roman"/>
          <w:sz w:val="26"/>
          <w:szCs w:val="26"/>
          <w:lang w:val="vi-VN"/>
        </w:rPr>
        <w:t>.</w:t>
      </w:r>
    </w:p>
    <w:p w:rsidR="00702F99" w:rsidRPr="001D7C9F" w:rsidRDefault="004B57B5" w:rsidP="00987C6E">
      <w:pPr>
        <w:spacing w:before="120" w:line="300" w:lineRule="exact"/>
        <w:jc w:val="both"/>
        <w:rPr>
          <w:rFonts w:ascii="Times New Roman" w:hAnsi="Times New Roman"/>
          <w:b/>
          <w:bCs/>
          <w:iCs/>
          <w:sz w:val="26"/>
          <w:szCs w:val="26"/>
          <w:lang w:val="nl-NL"/>
        </w:rPr>
      </w:pPr>
      <w:r w:rsidRPr="001D7C9F">
        <w:rPr>
          <w:rFonts w:ascii="Times New Roman" w:hAnsi="Times New Roman"/>
          <w:b/>
          <w:bCs/>
          <w:iCs/>
          <w:sz w:val="26"/>
          <w:szCs w:val="26"/>
          <w:lang w:val="nl-NL"/>
        </w:rPr>
        <w:t xml:space="preserve">II. ĐỊNH HƯỚNG </w:t>
      </w:r>
      <w:r w:rsidR="00E9787E" w:rsidRPr="001D7C9F">
        <w:rPr>
          <w:rFonts w:ascii="Times New Roman" w:hAnsi="Times New Roman"/>
          <w:b/>
          <w:bCs/>
          <w:iCs/>
          <w:sz w:val="26"/>
          <w:szCs w:val="26"/>
          <w:lang w:val="nl-NL"/>
        </w:rPr>
        <w:t xml:space="preserve">TRIỂN KHAI </w:t>
      </w:r>
      <w:r w:rsidR="000F0F9F" w:rsidRPr="001D7C9F">
        <w:rPr>
          <w:rFonts w:ascii="Times New Roman" w:hAnsi="Times New Roman"/>
          <w:b/>
          <w:bCs/>
          <w:iCs/>
          <w:sz w:val="26"/>
          <w:szCs w:val="26"/>
          <w:lang w:val="nl-NL"/>
        </w:rPr>
        <w:t xml:space="preserve">MỘT SỐ </w:t>
      </w:r>
      <w:r w:rsidR="00E9787E" w:rsidRPr="001D7C9F">
        <w:rPr>
          <w:rFonts w:ascii="Times New Roman" w:hAnsi="Times New Roman"/>
          <w:b/>
          <w:bCs/>
          <w:iCs/>
          <w:sz w:val="26"/>
          <w:szCs w:val="26"/>
          <w:lang w:val="nl-NL"/>
        </w:rPr>
        <w:t xml:space="preserve">NỘI DUNG </w:t>
      </w:r>
      <w:r w:rsidR="00702F99" w:rsidRPr="001D7C9F">
        <w:rPr>
          <w:rFonts w:ascii="Times New Roman" w:hAnsi="Times New Roman"/>
          <w:b/>
          <w:bCs/>
          <w:iCs/>
          <w:sz w:val="26"/>
          <w:szCs w:val="26"/>
          <w:lang w:val="nl-NL"/>
        </w:rPr>
        <w:t>TỔNG GIÁM ĐỐC KIẾN NGHỊ VỚI HỘI ĐỒNG QUẢN TRỊ</w:t>
      </w:r>
    </w:p>
    <w:p w:rsidR="00C429D1" w:rsidRPr="001D7C9F" w:rsidRDefault="00C429D1" w:rsidP="00215551">
      <w:pPr>
        <w:numPr>
          <w:ilvl w:val="0"/>
          <w:numId w:val="4"/>
        </w:numPr>
        <w:spacing w:before="60" w:line="300" w:lineRule="exact"/>
        <w:ind w:left="714" w:hanging="357"/>
        <w:jc w:val="both"/>
        <w:rPr>
          <w:rFonts w:ascii="Times New Roman" w:hAnsi="Times New Roman"/>
          <w:bCs/>
          <w:sz w:val="26"/>
          <w:szCs w:val="26"/>
          <w:lang w:val="nl-NL"/>
        </w:rPr>
      </w:pPr>
      <w:r w:rsidRPr="001D7C9F">
        <w:rPr>
          <w:rFonts w:ascii="Times New Roman" w:hAnsi="Times New Roman"/>
          <w:bCs/>
          <w:sz w:val="26"/>
          <w:szCs w:val="26"/>
          <w:lang w:val="nl-NL"/>
        </w:rPr>
        <w:lastRenderedPageBreak/>
        <w:t xml:space="preserve">Phê duyệt </w:t>
      </w:r>
      <w:r w:rsidR="00104E1D" w:rsidRPr="001D7C9F">
        <w:rPr>
          <w:rFonts w:ascii="Times New Roman" w:hAnsi="Times New Roman"/>
          <w:sz w:val="26"/>
          <w:szCs w:val="26"/>
        </w:rPr>
        <w:t>thông qua các</w:t>
      </w:r>
      <w:r w:rsidR="00244D6E" w:rsidRPr="001D7C9F">
        <w:rPr>
          <w:rFonts w:ascii="Times New Roman" w:hAnsi="Times New Roman"/>
          <w:sz w:val="26"/>
          <w:szCs w:val="26"/>
        </w:rPr>
        <w:t xml:space="preserve"> nội dung đã báo cáo trong cuộc họp</w:t>
      </w:r>
      <w:r w:rsidR="00384DE9" w:rsidRPr="001D7C9F">
        <w:rPr>
          <w:rFonts w:ascii="Times New Roman" w:hAnsi="Times New Roman"/>
          <w:bCs/>
          <w:sz w:val="26"/>
          <w:szCs w:val="26"/>
          <w:lang w:val="nl-NL"/>
        </w:rPr>
        <w:t>.</w:t>
      </w:r>
    </w:p>
    <w:p w:rsidR="00091C28" w:rsidRPr="009F63A9" w:rsidRDefault="009F63A9" w:rsidP="00215551">
      <w:pPr>
        <w:numPr>
          <w:ilvl w:val="0"/>
          <w:numId w:val="4"/>
        </w:numPr>
        <w:spacing w:before="60" w:line="300" w:lineRule="exact"/>
        <w:ind w:left="714" w:hanging="357"/>
        <w:jc w:val="both"/>
        <w:rPr>
          <w:rFonts w:ascii="Times New Roman" w:hAnsi="Times New Roman"/>
          <w:bCs/>
          <w:sz w:val="26"/>
          <w:szCs w:val="26"/>
          <w:lang w:val="nl-NL"/>
        </w:rPr>
      </w:pPr>
      <w:r>
        <w:rPr>
          <w:rFonts w:ascii="Times New Roman" w:hAnsi="Times New Roman"/>
          <w:bCs/>
          <w:sz w:val="26"/>
          <w:szCs w:val="26"/>
          <w:lang w:val="nl-NL"/>
        </w:rPr>
        <w:t>Giao cho Ban TGĐ chỉ đạo t</w:t>
      </w:r>
      <w:r w:rsidR="00091C28" w:rsidRPr="009F63A9">
        <w:rPr>
          <w:rFonts w:ascii="Times New Roman" w:hAnsi="Times New Roman"/>
          <w:bCs/>
          <w:sz w:val="26"/>
          <w:szCs w:val="26"/>
          <w:lang w:val="nl-NL"/>
        </w:rPr>
        <w:t xml:space="preserve">ập trung nguồn lực để tìm kiếm thêm công việc đảm bảo hoàn thành kế hoạch đề ra, cụ thể tham gia đấu thầu 02 công trình tại Sóc Trăng và Hải Phòng. </w:t>
      </w:r>
    </w:p>
    <w:p w:rsidR="00091C28" w:rsidRPr="009F63A9" w:rsidRDefault="009F63A9" w:rsidP="00215551">
      <w:pPr>
        <w:numPr>
          <w:ilvl w:val="0"/>
          <w:numId w:val="4"/>
        </w:numPr>
        <w:spacing w:before="60" w:line="300" w:lineRule="exact"/>
        <w:ind w:left="714" w:hanging="357"/>
        <w:jc w:val="both"/>
        <w:rPr>
          <w:rFonts w:ascii="Times New Roman" w:hAnsi="Times New Roman"/>
          <w:bCs/>
          <w:sz w:val="26"/>
          <w:szCs w:val="26"/>
          <w:lang w:val="nl-NL"/>
        </w:rPr>
      </w:pPr>
      <w:r>
        <w:rPr>
          <w:rFonts w:ascii="Times New Roman" w:hAnsi="Times New Roman"/>
          <w:bCs/>
          <w:sz w:val="26"/>
          <w:szCs w:val="26"/>
          <w:lang w:val="nl-NL"/>
        </w:rPr>
        <w:t>Ban TGĐ có trách nhiệm kiểm điểm lại các nhiệm vụ chuẩn bị cho công tác t</w:t>
      </w:r>
      <w:r w:rsidR="00091C28" w:rsidRPr="009F63A9">
        <w:rPr>
          <w:rFonts w:ascii="Times New Roman" w:hAnsi="Times New Roman"/>
          <w:bCs/>
          <w:sz w:val="26"/>
          <w:szCs w:val="26"/>
          <w:lang w:val="nl-NL"/>
        </w:rPr>
        <w:t xml:space="preserve">ổ chức Đại hội đồng cổ </w:t>
      </w:r>
      <w:r>
        <w:rPr>
          <w:rFonts w:ascii="Times New Roman" w:hAnsi="Times New Roman"/>
          <w:bCs/>
          <w:sz w:val="26"/>
          <w:szCs w:val="26"/>
          <w:lang w:val="nl-NL"/>
        </w:rPr>
        <w:t>đông thường niên năm 2014 đảm bảo thành công của Đại hội.</w:t>
      </w:r>
    </w:p>
    <w:p w:rsidR="00091C28" w:rsidRPr="009F63A9" w:rsidRDefault="009F63A9" w:rsidP="00215551">
      <w:pPr>
        <w:numPr>
          <w:ilvl w:val="0"/>
          <w:numId w:val="4"/>
        </w:numPr>
        <w:spacing w:before="60" w:line="300" w:lineRule="exact"/>
        <w:ind w:left="714" w:hanging="357"/>
        <w:jc w:val="both"/>
        <w:rPr>
          <w:rFonts w:ascii="Times New Roman" w:hAnsi="Times New Roman"/>
          <w:bCs/>
          <w:spacing w:val="-6"/>
          <w:sz w:val="26"/>
          <w:szCs w:val="26"/>
          <w:lang w:val="nl-NL"/>
        </w:rPr>
      </w:pPr>
      <w:r w:rsidRPr="009F63A9">
        <w:rPr>
          <w:rFonts w:ascii="Times New Roman" w:hAnsi="Times New Roman"/>
          <w:bCs/>
          <w:spacing w:val="-6"/>
          <w:sz w:val="26"/>
          <w:szCs w:val="26"/>
          <w:lang w:val="nl-NL"/>
        </w:rPr>
        <w:t>Giao cho Ban TGĐ x</w:t>
      </w:r>
      <w:r w:rsidR="00091C28" w:rsidRPr="009F63A9">
        <w:rPr>
          <w:rFonts w:ascii="Times New Roman" w:hAnsi="Times New Roman"/>
          <w:bCs/>
          <w:spacing w:val="-6"/>
          <w:sz w:val="26"/>
          <w:szCs w:val="26"/>
          <w:lang w:val="nl-NL"/>
        </w:rPr>
        <w:t>ây dựng và chỉ đạo kế h</w:t>
      </w:r>
      <w:r w:rsidRPr="009F63A9">
        <w:rPr>
          <w:rFonts w:ascii="Times New Roman" w:hAnsi="Times New Roman"/>
          <w:bCs/>
          <w:spacing w:val="-6"/>
          <w:sz w:val="26"/>
          <w:szCs w:val="26"/>
          <w:lang w:val="nl-NL"/>
        </w:rPr>
        <w:t>oạch thu vốn và thu hồi công nợ đạt hiệu quả.</w:t>
      </w:r>
    </w:p>
    <w:p w:rsidR="00091C28" w:rsidRDefault="00091C28" w:rsidP="00215551">
      <w:pPr>
        <w:numPr>
          <w:ilvl w:val="0"/>
          <w:numId w:val="4"/>
        </w:numPr>
        <w:spacing w:before="60" w:line="300" w:lineRule="exact"/>
        <w:ind w:left="714" w:hanging="357"/>
        <w:jc w:val="both"/>
        <w:rPr>
          <w:rFonts w:ascii="Times New Roman" w:hAnsi="Times New Roman"/>
          <w:bCs/>
          <w:sz w:val="26"/>
          <w:szCs w:val="26"/>
          <w:lang w:val="nl-NL"/>
        </w:rPr>
      </w:pPr>
      <w:r w:rsidRPr="009F63A9">
        <w:rPr>
          <w:rFonts w:ascii="Times New Roman" w:hAnsi="Times New Roman"/>
          <w:bCs/>
          <w:sz w:val="26"/>
          <w:szCs w:val="26"/>
          <w:lang w:val="nl-NL"/>
        </w:rPr>
        <w:t xml:space="preserve">Chuẩn bị nhân lực xe máy thiết bị và </w:t>
      </w:r>
      <w:r w:rsidR="009F63A9">
        <w:rPr>
          <w:rFonts w:ascii="Times New Roman" w:hAnsi="Times New Roman"/>
          <w:bCs/>
          <w:sz w:val="26"/>
          <w:szCs w:val="26"/>
          <w:lang w:val="nl-NL"/>
        </w:rPr>
        <w:t>tài chính</w:t>
      </w:r>
      <w:r w:rsidRPr="009F63A9">
        <w:rPr>
          <w:rFonts w:ascii="Times New Roman" w:hAnsi="Times New Roman"/>
          <w:bCs/>
          <w:sz w:val="26"/>
          <w:szCs w:val="26"/>
          <w:lang w:val="nl-NL"/>
        </w:rPr>
        <w:t xml:space="preserve"> để thi công công trình mới theo đúng tiến độ thỏa thuận với Chủ đầu tư.</w:t>
      </w:r>
    </w:p>
    <w:p w:rsidR="006816B0" w:rsidRPr="001D7C9F" w:rsidRDefault="006816B0" w:rsidP="00987C6E">
      <w:pPr>
        <w:spacing w:before="120" w:line="300" w:lineRule="exact"/>
        <w:jc w:val="both"/>
        <w:rPr>
          <w:rFonts w:ascii="Times New Roman" w:hAnsi="Times New Roman"/>
          <w:b/>
          <w:bCs/>
          <w:iCs/>
          <w:sz w:val="26"/>
          <w:szCs w:val="26"/>
          <w:lang w:val="nl-NL"/>
        </w:rPr>
      </w:pPr>
      <w:r w:rsidRPr="001D7C9F">
        <w:rPr>
          <w:rFonts w:ascii="Times New Roman" w:hAnsi="Times New Roman"/>
          <w:b/>
          <w:bCs/>
          <w:iCs/>
          <w:sz w:val="26"/>
          <w:szCs w:val="26"/>
          <w:lang w:val="nl-NL"/>
        </w:rPr>
        <w:t xml:space="preserve">III. CÁC </w:t>
      </w:r>
      <w:r w:rsidR="00536ECA" w:rsidRPr="001D7C9F">
        <w:rPr>
          <w:rFonts w:ascii="Times New Roman" w:hAnsi="Times New Roman"/>
          <w:b/>
          <w:bCs/>
          <w:iCs/>
          <w:sz w:val="26"/>
          <w:szCs w:val="26"/>
          <w:lang w:val="nl-NL"/>
        </w:rPr>
        <w:t xml:space="preserve">BIỆN PHÁP THỰC HIỆN KẾ HOẠCH </w:t>
      </w:r>
      <w:r w:rsidR="00215551">
        <w:rPr>
          <w:rFonts w:ascii="Times New Roman" w:hAnsi="Times New Roman"/>
          <w:b/>
          <w:bCs/>
          <w:iCs/>
          <w:sz w:val="26"/>
          <w:szCs w:val="26"/>
          <w:lang w:val="nl-NL"/>
        </w:rPr>
        <w:t xml:space="preserve">QUÝ II </w:t>
      </w:r>
      <w:r w:rsidR="008B543C" w:rsidRPr="001D7C9F">
        <w:rPr>
          <w:rFonts w:ascii="Times New Roman" w:hAnsi="Times New Roman"/>
          <w:b/>
          <w:bCs/>
          <w:iCs/>
          <w:sz w:val="26"/>
          <w:szCs w:val="26"/>
          <w:lang w:val="nl-NL"/>
        </w:rPr>
        <w:t>NĂM 201</w:t>
      </w:r>
      <w:r w:rsidR="00D07377">
        <w:rPr>
          <w:rFonts w:ascii="Times New Roman" w:hAnsi="Times New Roman"/>
          <w:b/>
          <w:bCs/>
          <w:iCs/>
          <w:sz w:val="26"/>
          <w:szCs w:val="26"/>
          <w:lang w:val="nl-NL"/>
        </w:rPr>
        <w:t>4</w:t>
      </w:r>
      <w:r w:rsidRPr="001D7C9F">
        <w:rPr>
          <w:rFonts w:ascii="Times New Roman" w:hAnsi="Times New Roman"/>
          <w:b/>
          <w:bCs/>
          <w:iCs/>
          <w:sz w:val="26"/>
          <w:szCs w:val="26"/>
          <w:lang w:val="nl-NL"/>
        </w:rPr>
        <w:t>:</w:t>
      </w:r>
    </w:p>
    <w:p w:rsidR="009F63A9" w:rsidRPr="009F63A9" w:rsidRDefault="009F63A9" w:rsidP="00215551">
      <w:pPr>
        <w:numPr>
          <w:ilvl w:val="0"/>
          <w:numId w:val="19"/>
        </w:numPr>
        <w:spacing w:before="60" w:line="300" w:lineRule="exact"/>
        <w:ind w:left="714" w:hanging="357"/>
        <w:jc w:val="both"/>
        <w:rPr>
          <w:rFonts w:ascii="Times New Roman" w:hAnsi="Times New Roman"/>
          <w:bCs/>
          <w:sz w:val="26"/>
          <w:szCs w:val="26"/>
          <w:lang w:val="nl-NL"/>
        </w:rPr>
      </w:pPr>
      <w:r w:rsidRPr="009F63A9">
        <w:rPr>
          <w:rFonts w:ascii="Times New Roman" w:hAnsi="Times New Roman"/>
          <w:bCs/>
          <w:sz w:val="26"/>
          <w:szCs w:val="26"/>
          <w:lang w:val="nl-NL"/>
        </w:rPr>
        <w:t>Bố trí sắp xếp lao động ở các bộ phận, đơn vị cho phù hợp với thực tế công việc; bổ sung thêm nhân sự có trình độ để đáp ứng được yêu cầu công việc khi triển khai thi công các công trình mới</w:t>
      </w:r>
      <w:r>
        <w:rPr>
          <w:rFonts w:ascii="Times New Roman" w:hAnsi="Times New Roman"/>
          <w:bCs/>
          <w:sz w:val="26"/>
          <w:szCs w:val="26"/>
          <w:lang w:val="nl-NL"/>
        </w:rPr>
        <w:t xml:space="preserve">; bên cạnh đó </w:t>
      </w:r>
      <w:r w:rsidRPr="009F63A9">
        <w:rPr>
          <w:rFonts w:ascii="Times New Roman" w:hAnsi="Times New Roman"/>
          <w:bCs/>
          <w:sz w:val="26"/>
          <w:szCs w:val="26"/>
          <w:lang w:val="nl-NL"/>
        </w:rPr>
        <w:t>thực hiện tốt kế hoạch đào tạo</w:t>
      </w:r>
      <w:r>
        <w:rPr>
          <w:rFonts w:ascii="Times New Roman" w:hAnsi="Times New Roman"/>
          <w:bCs/>
          <w:sz w:val="26"/>
          <w:szCs w:val="26"/>
          <w:lang w:val="nl-NL"/>
        </w:rPr>
        <w:t>.</w:t>
      </w:r>
    </w:p>
    <w:p w:rsidR="009F63A9" w:rsidRPr="009F63A9" w:rsidRDefault="009F63A9" w:rsidP="00215551">
      <w:pPr>
        <w:numPr>
          <w:ilvl w:val="0"/>
          <w:numId w:val="19"/>
        </w:numPr>
        <w:spacing w:before="60" w:line="300" w:lineRule="exact"/>
        <w:ind w:left="714" w:hanging="357"/>
        <w:jc w:val="both"/>
        <w:rPr>
          <w:rFonts w:ascii="Times New Roman" w:hAnsi="Times New Roman"/>
          <w:bCs/>
          <w:sz w:val="26"/>
          <w:szCs w:val="26"/>
          <w:lang w:val="nl-NL"/>
        </w:rPr>
      </w:pPr>
      <w:r w:rsidRPr="009F63A9">
        <w:rPr>
          <w:rFonts w:ascii="Times New Roman" w:hAnsi="Times New Roman"/>
          <w:bCs/>
          <w:sz w:val="26"/>
          <w:szCs w:val="26"/>
          <w:lang w:val="nl-NL"/>
        </w:rPr>
        <w:t xml:space="preserve">Tập trung công tác thu vốn, quyết toán dứt điểm các hạng mục còn lại tại công trình thủy điện Sơn La, Nậm Chiến. </w:t>
      </w:r>
    </w:p>
    <w:p w:rsidR="009F63A9" w:rsidRPr="009F63A9" w:rsidRDefault="009F63A9" w:rsidP="00215551">
      <w:pPr>
        <w:numPr>
          <w:ilvl w:val="0"/>
          <w:numId w:val="19"/>
        </w:numPr>
        <w:spacing w:before="60" w:line="300" w:lineRule="exact"/>
        <w:ind w:left="714" w:hanging="357"/>
        <w:jc w:val="both"/>
        <w:rPr>
          <w:rFonts w:ascii="Times New Roman" w:hAnsi="Times New Roman"/>
          <w:bCs/>
          <w:sz w:val="26"/>
          <w:szCs w:val="26"/>
          <w:lang w:val="nl-NL"/>
        </w:rPr>
      </w:pPr>
      <w:r w:rsidRPr="009F63A9">
        <w:rPr>
          <w:rFonts w:ascii="Times New Roman" w:hAnsi="Times New Roman"/>
          <w:bCs/>
          <w:sz w:val="26"/>
          <w:szCs w:val="26"/>
          <w:lang w:val="nl-NL"/>
        </w:rPr>
        <w:t>Xây dựng kế hoạch giá thành, giá trị dự toán thi công với đơn vị trước khi triển khai thi công.</w:t>
      </w:r>
    </w:p>
    <w:p w:rsidR="009F63A9" w:rsidRPr="009F63A9" w:rsidRDefault="009F63A9" w:rsidP="00215551">
      <w:pPr>
        <w:numPr>
          <w:ilvl w:val="0"/>
          <w:numId w:val="19"/>
        </w:numPr>
        <w:spacing w:before="60" w:line="300" w:lineRule="exact"/>
        <w:ind w:left="714" w:hanging="357"/>
        <w:jc w:val="both"/>
        <w:rPr>
          <w:rFonts w:ascii="Times New Roman" w:hAnsi="Times New Roman"/>
          <w:bCs/>
          <w:sz w:val="26"/>
          <w:szCs w:val="26"/>
          <w:lang w:val="nl-NL"/>
        </w:rPr>
      </w:pPr>
      <w:r w:rsidRPr="009F63A9">
        <w:rPr>
          <w:rFonts w:ascii="Times New Roman" w:hAnsi="Times New Roman"/>
          <w:bCs/>
          <w:sz w:val="26"/>
          <w:szCs w:val="26"/>
          <w:lang w:val="nl-NL"/>
        </w:rPr>
        <w:t xml:space="preserve">Tập trung công tác thu hồi công nợ còn tồn đọng. </w:t>
      </w:r>
    </w:p>
    <w:p w:rsidR="009F63A9" w:rsidRPr="009F63A9" w:rsidRDefault="009F63A9" w:rsidP="00215551">
      <w:pPr>
        <w:numPr>
          <w:ilvl w:val="0"/>
          <w:numId w:val="19"/>
        </w:numPr>
        <w:spacing w:before="60" w:line="300" w:lineRule="exact"/>
        <w:ind w:left="714" w:hanging="357"/>
        <w:jc w:val="both"/>
        <w:rPr>
          <w:rFonts w:ascii="Times New Roman" w:hAnsi="Times New Roman"/>
          <w:bCs/>
          <w:sz w:val="26"/>
          <w:szCs w:val="26"/>
          <w:lang w:val="nl-NL"/>
        </w:rPr>
      </w:pPr>
      <w:r w:rsidRPr="009F63A9">
        <w:rPr>
          <w:rFonts w:ascii="Times New Roman" w:hAnsi="Times New Roman"/>
          <w:bCs/>
          <w:sz w:val="26"/>
          <w:szCs w:val="26"/>
          <w:lang w:val="nl-NL"/>
        </w:rPr>
        <w:t xml:space="preserve">Cân </w:t>
      </w:r>
      <w:r w:rsidRPr="009F63A9">
        <w:rPr>
          <w:rFonts w:ascii="Times New Roman" w:hAnsi="Times New Roman" w:hint="eastAsia"/>
          <w:bCs/>
          <w:sz w:val="26"/>
          <w:szCs w:val="26"/>
          <w:lang w:val="nl-NL"/>
        </w:rPr>
        <w:t>đ</w:t>
      </w:r>
      <w:r w:rsidRPr="009F63A9">
        <w:rPr>
          <w:rFonts w:ascii="Times New Roman" w:hAnsi="Times New Roman"/>
          <w:bCs/>
          <w:sz w:val="26"/>
          <w:szCs w:val="26"/>
          <w:lang w:val="nl-NL"/>
        </w:rPr>
        <w:t>ối bố trí xe máy thiết bị phù hợp với biện pháp thi. Quản lý chặt chẽ tiến độ, chất lượng các công trình thi công, duy trì và thực hiện nghiêm túc về việc giám sát thi công.</w:t>
      </w:r>
    </w:p>
    <w:p w:rsidR="009F63A9" w:rsidRPr="009F63A9" w:rsidRDefault="009F63A9" w:rsidP="00215551">
      <w:pPr>
        <w:numPr>
          <w:ilvl w:val="0"/>
          <w:numId w:val="19"/>
        </w:numPr>
        <w:spacing w:before="60" w:line="300" w:lineRule="exact"/>
        <w:ind w:left="714" w:hanging="357"/>
        <w:jc w:val="both"/>
        <w:rPr>
          <w:rFonts w:ascii="Times New Roman" w:hAnsi="Times New Roman"/>
          <w:bCs/>
          <w:sz w:val="26"/>
          <w:szCs w:val="26"/>
          <w:lang w:val="nl-NL"/>
        </w:rPr>
      </w:pPr>
      <w:r w:rsidRPr="009F63A9">
        <w:rPr>
          <w:rFonts w:ascii="Times New Roman" w:hAnsi="Times New Roman"/>
          <w:bCs/>
          <w:sz w:val="26"/>
          <w:szCs w:val="26"/>
          <w:lang w:val="nl-NL"/>
        </w:rPr>
        <w:t>Quản lý khối l</w:t>
      </w:r>
      <w:r w:rsidRPr="009F63A9">
        <w:rPr>
          <w:rFonts w:ascii="Times New Roman" w:hAnsi="Times New Roman" w:hint="eastAsia"/>
          <w:bCs/>
          <w:sz w:val="26"/>
          <w:szCs w:val="26"/>
          <w:lang w:val="nl-NL"/>
        </w:rPr>
        <w:t>ư</w:t>
      </w:r>
      <w:r w:rsidRPr="009F63A9">
        <w:rPr>
          <w:rFonts w:ascii="Times New Roman" w:hAnsi="Times New Roman"/>
          <w:bCs/>
          <w:sz w:val="26"/>
          <w:szCs w:val="26"/>
          <w:lang w:val="nl-NL"/>
        </w:rPr>
        <w:t xml:space="preserve">ợng và biện pháp tổ chức thi công, lập tiến </w:t>
      </w:r>
      <w:r w:rsidRPr="009F63A9">
        <w:rPr>
          <w:rFonts w:ascii="Times New Roman" w:hAnsi="Times New Roman" w:hint="eastAsia"/>
          <w:bCs/>
          <w:sz w:val="26"/>
          <w:szCs w:val="26"/>
          <w:lang w:val="nl-NL"/>
        </w:rPr>
        <w:t>đ</w:t>
      </w:r>
      <w:r w:rsidRPr="009F63A9">
        <w:rPr>
          <w:rFonts w:ascii="Times New Roman" w:hAnsi="Times New Roman"/>
          <w:bCs/>
          <w:sz w:val="26"/>
          <w:szCs w:val="26"/>
          <w:lang w:val="nl-NL"/>
        </w:rPr>
        <w:t xml:space="preserve">ộ thi công chi tiết và quản lý chặt chẽ tiến </w:t>
      </w:r>
      <w:r w:rsidRPr="009F63A9">
        <w:rPr>
          <w:rFonts w:ascii="Times New Roman" w:hAnsi="Times New Roman" w:hint="eastAsia"/>
          <w:bCs/>
          <w:sz w:val="26"/>
          <w:szCs w:val="26"/>
          <w:lang w:val="nl-NL"/>
        </w:rPr>
        <w:t>đ</w:t>
      </w:r>
      <w:r w:rsidRPr="009F63A9">
        <w:rPr>
          <w:rFonts w:ascii="Times New Roman" w:hAnsi="Times New Roman"/>
          <w:bCs/>
          <w:sz w:val="26"/>
          <w:szCs w:val="26"/>
          <w:lang w:val="nl-NL"/>
        </w:rPr>
        <w:t>ộ chất l</w:t>
      </w:r>
      <w:r w:rsidRPr="009F63A9">
        <w:rPr>
          <w:rFonts w:ascii="Times New Roman" w:hAnsi="Times New Roman" w:hint="eastAsia"/>
          <w:bCs/>
          <w:sz w:val="26"/>
          <w:szCs w:val="26"/>
          <w:lang w:val="nl-NL"/>
        </w:rPr>
        <w:t>ư</w:t>
      </w:r>
      <w:r w:rsidRPr="009F63A9">
        <w:rPr>
          <w:rFonts w:ascii="Times New Roman" w:hAnsi="Times New Roman"/>
          <w:bCs/>
          <w:sz w:val="26"/>
          <w:szCs w:val="26"/>
          <w:lang w:val="nl-NL"/>
        </w:rPr>
        <w:t>ợng các công trình thi công.</w:t>
      </w:r>
    </w:p>
    <w:p w:rsidR="009F63A9" w:rsidRPr="009F63A9" w:rsidRDefault="009F63A9" w:rsidP="00215551">
      <w:pPr>
        <w:numPr>
          <w:ilvl w:val="0"/>
          <w:numId w:val="19"/>
        </w:numPr>
        <w:spacing w:before="60" w:line="300" w:lineRule="exact"/>
        <w:ind w:left="714" w:hanging="357"/>
        <w:jc w:val="both"/>
        <w:rPr>
          <w:rFonts w:ascii="Times New Roman" w:hAnsi="Times New Roman"/>
          <w:bCs/>
          <w:sz w:val="26"/>
          <w:szCs w:val="26"/>
          <w:lang w:val="nl-NL"/>
        </w:rPr>
      </w:pPr>
      <w:r w:rsidRPr="009F63A9">
        <w:rPr>
          <w:rFonts w:ascii="Times New Roman" w:hAnsi="Times New Roman"/>
          <w:bCs/>
          <w:sz w:val="26"/>
          <w:szCs w:val="26"/>
          <w:lang w:val="nl-NL"/>
        </w:rPr>
        <w:t>Đảm bảo việc cung cấp vật tư và sửa chữa xe máy đảm bảo chất lượng. Nâng cao trách nhiệm và trình độ của cán bộ kỹ thuật và thợ vận hành, tăng cường công tác kiểm tra trình trạng kỹ thuật xe, máy, kịp thời đưa ra biện pháp khắc phục phòng ngừa hạn chế hư hỏng nặng.</w:t>
      </w:r>
    </w:p>
    <w:p w:rsidR="00EA20BD" w:rsidRPr="001D7C9F" w:rsidRDefault="00EA20BD" w:rsidP="003F7B27">
      <w:pPr>
        <w:spacing w:before="240" w:line="300" w:lineRule="exact"/>
        <w:jc w:val="both"/>
        <w:rPr>
          <w:rFonts w:ascii="Times New Roman" w:hAnsi="Times New Roman"/>
          <w:sz w:val="26"/>
          <w:szCs w:val="26"/>
          <w:lang w:val="nl-NL"/>
        </w:rPr>
      </w:pPr>
      <w:r w:rsidRPr="001D7C9F">
        <w:rPr>
          <w:rFonts w:ascii="Times New Roman" w:hAnsi="Times New Roman"/>
          <w:b/>
          <w:bCs/>
          <w:sz w:val="26"/>
          <w:szCs w:val="26"/>
          <w:u w:val="single"/>
          <w:lang w:val="nl-NL"/>
        </w:rPr>
        <w:t>Điều 2</w:t>
      </w:r>
      <w:r w:rsidRPr="001D7C9F">
        <w:rPr>
          <w:rFonts w:ascii="Times New Roman" w:hAnsi="Times New Roman"/>
          <w:sz w:val="26"/>
          <w:szCs w:val="26"/>
          <w:lang w:val="nl-NL"/>
        </w:rPr>
        <w:t xml:space="preserve">: Giao cho Tổng </w:t>
      </w:r>
      <w:r w:rsidR="00987C6E">
        <w:rPr>
          <w:rFonts w:ascii="Times New Roman" w:hAnsi="Times New Roman"/>
          <w:sz w:val="26"/>
          <w:szCs w:val="26"/>
          <w:lang w:val="nl-NL"/>
        </w:rPr>
        <w:t>G</w:t>
      </w:r>
      <w:r w:rsidRPr="001D7C9F">
        <w:rPr>
          <w:rFonts w:ascii="Times New Roman" w:hAnsi="Times New Roman"/>
          <w:sz w:val="26"/>
          <w:szCs w:val="26"/>
          <w:lang w:val="nl-NL"/>
        </w:rPr>
        <w:t xml:space="preserve">iám đốc </w:t>
      </w:r>
      <w:r w:rsidR="00B14A7B" w:rsidRPr="001D7C9F">
        <w:rPr>
          <w:rFonts w:ascii="Times New Roman" w:hAnsi="Times New Roman"/>
          <w:sz w:val="26"/>
          <w:szCs w:val="26"/>
          <w:lang w:val="nl-NL"/>
        </w:rPr>
        <w:t>C</w:t>
      </w:r>
      <w:r w:rsidRPr="001D7C9F">
        <w:rPr>
          <w:rFonts w:ascii="Times New Roman" w:hAnsi="Times New Roman"/>
          <w:sz w:val="26"/>
          <w:szCs w:val="26"/>
          <w:lang w:val="nl-NL"/>
        </w:rPr>
        <w:t xml:space="preserve">ông ty xây dựng kế hoạch, biện pháp triển khai thực hiện </w:t>
      </w:r>
      <w:r w:rsidR="004A2A4F" w:rsidRPr="001D7C9F">
        <w:rPr>
          <w:rFonts w:ascii="Times New Roman" w:hAnsi="Times New Roman"/>
          <w:sz w:val="26"/>
          <w:szCs w:val="26"/>
          <w:lang w:val="nl-NL"/>
        </w:rPr>
        <w:t xml:space="preserve">toàn bộ </w:t>
      </w:r>
      <w:r w:rsidRPr="001D7C9F">
        <w:rPr>
          <w:rFonts w:ascii="Times New Roman" w:hAnsi="Times New Roman"/>
          <w:sz w:val="26"/>
          <w:szCs w:val="26"/>
          <w:lang w:val="nl-NL"/>
        </w:rPr>
        <w:t xml:space="preserve">các nội dung trên theo </w:t>
      </w:r>
      <w:r w:rsidR="004A2A4F" w:rsidRPr="001D7C9F">
        <w:rPr>
          <w:rFonts w:ascii="Times New Roman" w:hAnsi="Times New Roman"/>
          <w:sz w:val="26"/>
          <w:szCs w:val="26"/>
          <w:lang w:val="nl-NL"/>
        </w:rPr>
        <w:t xml:space="preserve">Điều lệ tổ chức hoạt động , các quy chế  phân cấp quản lý của công ty và </w:t>
      </w:r>
      <w:r w:rsidRPr="001D7C9F">
        <w:rPr>
          <w:rFonts w:ascii="Times New Roman" w:hAnsi="Times New Roman"/>
          <w:sz w:val="26"/>
          <w:szCs w:val="26"/>
          <w:lang w:val="nl-NL"/>
        </w:rPr>
        <w:t>quy định của pháp luật</w:t>
      </w:r>
      <w:r w:rsidR="004A2A4F" w:rsidRPr="001D7C9F">
        <w:rPr>
          <w:rFonts w:ascii="Times New Roman" w:hAnsi="Times New Roman"/>
          <w:sz w:val="26"/>
          <w:szCs w:val="26"/>
          <w:lang w:val="nl-NL"/>
        </w:rPr>
        <w:t>.</w:t>
      </w:r>
    </w:p>
    <w:p w:rsidR="00EA20BD" w:rsidRDefault="00EA20BD" w:rsidP="006A6A2B">
      <w:pPr>
        <w:pStyle w:val="BodyTextIndent2"/>
        <w:spacing w:before="240" w:after="120" w:line="300" w:lineRule="exact"/>
        <w:ind w:firstLine="0"/>
        <w:rPr>
          <w:rFonts w:ascii="Times New Roman" w:hAnsi="Times New Roman"/>
          <w:szCs w:val="26"/>
          <w:lang w:val="nl-NL"/>
        </w:rPr>
      </w:pPr>
      <w:r w:rsidRPr="001D7C9F">
        <w:rPr>
          <w:rFonts w:ascii="Times New Roman" w:hAnsi="Times New Roman"/>
          <w:b/>
          <w:bCs/>
          <w:szCs w:val="26"/>
          <w:u w:val="single"/>
          <w:lang w:val="nl-NL"/>
        </w:rPr>
        <w:t>Điều 3</w:t>
      </w:r>
      <w:r w:rsidRPr="001D7C9F">
        <w:rPr>
          <w:rFonts w:ascii="Times New Roman" w:hAnsi="Times New Roman"/>
          <w:szCs w:val="26"/>
          <w:lang w:val="nl-NL"/>
        </w:rPr>
        <w:t xml:space="preserve">: Các </w:t>
      </w:r>
      <w:r w:rsidR="0010797E" w:rsidRPr="001D7C9F">
        <w:rPr>
          <w:rFonts w:ascii="Times New Roman" w:hAnsi="Times New Roman"/>
          <w:szCs w:val="26"/>
          <w:lang w:val="nl-NL"/>
        </w:rPr>
        <w:t>Ô</w:t>
      </w:r>
      <w:r w:rsidRPr="001D7C9F">
        <w:rPr>
          <w:rFonts w:ascii="Times New Roman" w:hAnsi="Times New Roman"/>
          <w:szCs w:val="26"/>
          <w:lang w:val="nl-NL"/>
        </w:rPr>
        <w:t xml:space="preserve">ng, </w:t>
      </w:r>
      <w:r w:rsidR="0010797E" w:rsidRPr="001D7C9F">
        <w:rPr>
          <w:rFonts w:ascii="Times New Roman" w:hAnsi="Times New Roman"/>
          <w:szCs w:val="26"/>
          <w:lang w:val="nl-NL"/>
        </w:rPr>
        <w:t>B</w:t>
      </w:r>
      <w:r w:rsidRPr="001D7C9F">
        <w:rPr>
          <w:rFonts w:ascii="Times New Roman" w:hAnsi="Times New Roman"/>
          <w:szCs w:val="26"/>
          <w:lang w:val="nl-NL"/>
        </w:rPr>
        <w:t xml:space="preserve">à </w:t>
      </w:r>
      <w:r w:rsidR="003953F9" w:rsidRPr="001D7C9F">
        <w:rPr>
          <w:rFonts w:ascii="Times New Roman" w:hAnsi="Times New Roman"/>
          <w:szCs w:val="26"/>
          <w:lang w:val="nl-NL"/>
        </w:rPr>
        <w:t xml:space="preserve">Ban </w:t>
      </w:r>
      <w:r w:rsidRPr="001D7C9F">
        <w:rPr>
          <w:rFonts w:ascii="Times New Roman" w:hAnsi="Times New Roman"/>
          <w:szCs w:val="26"/>
          <w:lang w:val="nl-NL"/>
        </w:rPr>
        <w:t xml:space="preserve">Tổng Giám đốc, </w:t>
      </w:r>
      <w:r w:rsidR="003953F9" w:rsidRPr="001D7C9F">
        <w:rPr>
          <w:rFonts w:ascii="Times New Roman" w:hAnsi="Times New Roman"/>
          <w:szCs w:val="26"/>
          <w:lang w:val="nl-NL"/>
        </w:rPr>
        <w:t xml:space="preserve">Kế toán trưởng, </w:t>
      </w:r>
      <w:r w:rsidR="00475796" w:rsidRPr="001D7C9F">
        <w:rPr>
          <w:rFonts w:ascii="Times New Roman" w:hAnsi="Times New Roman"/>
          <w:szCs w:val="26"/>
          <w:lang w:val="nl-NL"/>
        </w:rPr>
        <w:t xml:space="preserve">Giám Đốc Xí nghiệp 1, </w:t>
      </w:r>
      <w:r w:rsidR="0010797E" w:rsidRPr="001D7C9F">
        <w:rPr>
          <w:rFonts w:ascii="Times New Roman" w:hAnsi="Times New Roman"/>
          <w:szCs w:val="26"/>
          <w:lang w:val="nl-NL"/>
        </w:rPr>
        <w:t>Giám Đốc các Ban quản lý dự án,</w:t>
      </w:r>
      <w:r w:rsidR="009F63A9">
        <w:rPr>
          <w:rFonts w:ascii="Times New Roman" w:hAnsi="Times New Roman"/>
          <w:szCs w:val="26"/>
          <w:lang w:val="nl-NL"/>
        </w:rPr>
        <w:t xml:space="preserve"> Đội trưởng các đội thi công,</w:t>
      </w:r>
      <w:r w:rsidR="0010797E" w:rsidRPr="001D7C9F">
        <w:rPr>
          <w:rFonts w:ascii="Times New Roman" w:hAnsi="Times New Roman"/>
          <w:szCs w:val="26"/>
          <w:lang w:val="nl-NL"/>
        </w:rPr>
        <w:t xml:space="preserve"> </w:t>
      </w:r>
      <w:r w:rsidRPr="001D7C9F">
        <w:rPr>
          <w:rFonts w:ascii="Times New Roman" w:hAnsi="Times New Roman"/>
          <w:szCs w:val="26"/>
          <w:lang w:val="nl-NL"/>
        </w:rPr>
        <w:t xml:space="preserve">Trưởng các phòng, ban chuyên môn và đơn vị trực thuộc </w:t>
      </w:r>
      <w:r w:rsidR="00D07377">
        <w:rPr>
          <w:rFonts w:ascii="Times New Roman" w:hAnsi="Times New Roman"/>
          <w:szCs w:val="26"/>
          <w:lang w:val="nl-NL"/>
        </w:rPr>
        <w:t>căn cứ thực hiện</w:t>
      </w:r>
      <w:r w:rsidR="00475796" w:rsidRPr="001D7C9F">
        <w:rPr>
          <w:rFonts w:ascii="Times New Roman" w:hAnsi="Times New Roman"/>
          <w:szCs w:val="26"/>
          <w:lang w:val="nl-NL"/>
        </w:rPr>
        <w:t>./</w:t>
      </w:r>
      <w:r w:rsidRPr="001D7C9F">
        <w:rPr>
          <w:rFonts w:ascii="Times New Roman" w:hAnsi="Times New Roman"/>
          <w:szCs w:val="26"/>
          <w:lang w:val="nl-NL"/>
        </w:rPr>
        <w:t xml:space="preserve">. </w:t>
      </w:r>
    </w:p>
    <w:tbl>
      <w:tblPr>
        <w:tblW w:w="10971" w:type="dxa"/>
        <w:tblInd w:w="-732" w:type="dxa"/>
        <w:tblLook w:val="01E0"/>
      </w:tblPr>
      <w:tblGrid>
        <w:gridCol w:w="3261"/>
        <w:gridCol w:w="4159"/>
        <w:gridCol w:w="3551"/>
      </w:tblGrid>
      <w:tr w:rsidR="00EA20BD" w:rsidRPr="001D7C9F">
        <w:tc>
          <w:tcPr>
            <w:tcW w:w="3261" w:type="dxa"/>
          </w:tcPr>
          <w:p w:rsidR="00EA20BD" w:rsidRPr="001D7C9F" w:rsidRDefault="00EA20BD" w:rsidP="00B11586">
            <w:pPr>
              <w:pStyle w:val="BodyTextIndent2"/>
              <w:spacing w:before="120" w:line="300" w:lineRule="exact"/>
              <w:ind w:firstLine="0"/>
              <w:rPr>
                <w:rFonts w:ascii="Times New Roman" w:hAnsi="Times New Roman"/>
                <w:b/>
                <w:bCs/>
                <w:sz w:val="22"/>
                <w:szCs w:val="26"/>
                <w:u w:val="single"/>
                <w:lang w:val="nl-NL"/>
              </w:rPr>
            </w:pPr>
            <w:r w:rsidRPr="001D7C9F">
              <w:rPr>
                <w:rFonts w:ascii="Times New Roman" w:hAnsi="Times New Roman"/>
                <w:b/>
                <w:bCs/>
                <w:sz w:val="22"/>
                <w:szCs w:val="26"/>
                <w:u w:val="single"/>
                <w:lang w:val="nl-NL"/>
              </w:rPr>
              <w:t>Nơi nhận:</w:t>
            </w:r>
          </w:p>
          <w:p w:rsidR="002939B6" w:rsidRPr="001D7C9F" w:rsidRDefault="002939B6" w:rsidP="00B11586">
            <w:pPr>
              <w:pStyle w:val="BodyTextIndent2"/>
              <w:spacing w:before="120" w:line="300" w:lineRule="exact"/>
              <w:ind w:firstLine="0"/>
              <w:rPr>
                <w:rFonts w:ascii="Times New Roman" w:hAnsi="Times New Roman"/>
                <w:b/>
                <w:bCs/>
                <w:sz w:val="22"/>
                <w:szCs w:val="26"/>
                <w:u w:val="single"/>
                <w:lang w:val="nl-NL"/>
              </w:rPr>
            </w:pPr>
          </w:p>
          <w:p w:rsidR="00EA20BD" w:rsidRPr="001D7C9F" w:rsidRDefault="00B14A7B" w:rsidP="007443B9">
            <w:pPr>
              <w:pStyle w:val="BodyTextIndent2"/>
              <w:spacing w:line="300" w:lineRule="exact"/>
              <w:ind w:firstLine="0"/>
              <w:rPr>
                <w:rFonts w:ascii="Times New Roman" w:hAnsi="Times New Roman"/>
                <w:i/>
                <w:sz w:val="22"/>
                <w:szCs w:val="26"/>
                <w:lang w:val="nl-NL"/>
              </w:rPr>
            </w:pPr>
            <w:r w:rsidRPr="001D7C9F">
              <w:rPr>
                <w:rFonts w:ascii="Times New Roman" w:hAnsi="Times New Roman"/>
                <w:i/>
                <w:sz w:val="22"/>
                <w:szCs w:val="26"/>
                <w:lang w:val="nl-NL"/>
              </w:rPr>
              <w:t xml:space="preserve">+ </w:t>
            </w:r>
            <w:r w:rsidR="00EA20BD" w:rsidRPr="001D7C9F">
              <w:rPr>
                <w:rFonts w:ascii="Times New Roman" w:hAnsi="Times New Roman"/>
                <w:i/>
                <w:sz w:val="22"/>
                <w:szCs w:val="26"/>
                <w:lang w:val="nl-NL"/>
              </w:rPr>
              <w:t>Như điều3.</w:t>
            </w:r>
          </w:p>
          <w:p w:rsidR="00B14A7B" w:rsidRPr="001D7C9F" w:rsidRDefault="00B14A7B" w:rsidP="007443B9">
            <w:pPr>
              <w:pStyle w:val="BodyTextIndent2"/>
              <w:spacing w:line="300" w:lineRule="exact"/>
              <w:ind w:firstLine="0"/>
              <w:rPr>
                <w:rFonts w:ascii="Times New Roman" w:hAnsi="Times New Roman"/>
                <w:i/>
                <w:sz w:val="22"/>
                <w:szCs w:val="26"/>
                <w:lang w:val="nl-NL"/>
              </w:rPr>
            </w:pPr>
            <w:r w:rsidRPr="001D7C9F">
              <w:rPr>
                <w:rFonts w:ascii="Times New Roman" w:hAnsi="Times New Roman"/>
                <w:i/>
                <w:sz w:val="22"/>
                <w:szCs w:val="26"/>
                <w:lang w:val="nl-NL"/>
              </w:rPr>
              <w:t xml:space="preserve">+ </w:t>
            </w:r>
            <w:r w:rsidR="00EA20BD" w:rsidRPr="001D7C9F">
              <w:rPr>
                <w:rFonts w:ascii="Times New Roman" w:hAnsi="Times New Roman"/>
                <w:i/>
                <w:sz w:val="22"/>
                <w:szCs w:val="26"/>
                <w:lang w:val="nl-NL"/>
              </w:rPr>
              <w:t>UV HĐQT (t/dõi)</w:t>
            </w:r>
          </w:p>
          <w:p w:rsidR="00B14A7B" w:rsidRPr="001D7C9F" w:rsidRDefault="00B14A7B" w:rsidP="007443B9">
            <w:pPr>
              <w:pStyle w:val="BodyTextIndent2"/>
              <w:spacing w:line="300" w:lineRule="exact"/>
              <w:ind w:firstLine="0"/>
              <w:rPr>
                <w:rFonts w:ascii="Times New Roman" w:hAnsi="Times New Roman"/>
                <w:i/>
                <w:sz w:val="22"/>
                <w:szCs w:val="26"/>
                <w:lang w:val="nl-NL"/>
              </w:rPr>
            </w:pPr>
            <w:r w:rsidRPr="001D7C9F">
              <w:rPr>
                <w:rFonts w:ascii="Times New Roman" w:hAnsi="Times New Roman"/>
                <w:i/>
                <w:sz w:val="22"/>
                <w:szCs w:val="26"/>
                <w:lang w:val="nl-NL"/>
              </w:rPr>
              <w:t xml:space="preserve">+ </w:t>
            </w:r>
            <w:r w:rsidR="00EA20BD" w:rsidRPr="001D7C9F">
              <w:rPr>
                <w:rFonts w:ascii="Times New Roman" w:hAnsi="Times New Roman"/>
                <w:i/>
                <w:sz w:val="22"/>
                <w:szCs w:val="26"/>
                <w:lang w:val="nl-NL"/>
              </w:rPr>
              <w:t>BKS,ĐUBP,CĐ,ĐTN</w:t>
            </w:r>
            <w:r w:rsidRPr="001D7C9F">
              <w:rPr>
                <w:rFonts w:ascii="Times New Roman" w:hAnsi="Times New Roman"/>
                <w:i/>
                <w:sz w:val="22"/>
                <w:szCs w:val="26"/>
                <w:lang w:val="nl-NL"/>
              </w:rPr>
              <w:t xml:space="preserve"> </w:t>
            </w:r>
            <w:r w:rsidR="00EA20BD" w:rsidRPr="001D7C9F">
              <w:rPr>
                <w:rFonts w:ascii="Times New Roman" w:hAnsi="Times New Roman"/>
                <w:i/>
                <w:sz w:val="22"/>
                <w:szCs w:val="26"/>
                <w:lang w:val="nl-NL"/>
              </w:rPr>
              <w:t>(để</w:t>
            </w:r>
            <w:r w:rsidRPr="001D7C9F">
              <w:rPr>
                <w:rFonts w:ascii="Times New Roman" w:hAnsi="Times New Roman"/>
                <w:i/>
                <w:sz w:val="22"/>
                <w:szCs w:val="26"/>
                <w:lang w:val="nl-NL"/>
              </w:rPr>
              <w:t xml:space="preserve"> </w:t>
            </w:r>
            <w:r w:rsidR="00EA20BD" w:rsidRPr="001D7C9F">
              <w:rPr>
                <w:rFonts w:ascii="Times New Roman" w:hAnsi="Times New Roman"/>
                <w:i/>
                <w:sz w:val="22"/>
                <w:szCs w:val="26"/>
                <w:lang w:val="nl-NL"/>
              </w:rPr>
              <w:t>biết)</w:t>
            </w:r>
          </w:p>
          <w:p w:rsidR="00EA20BD" w:rsidRPr="001D7C9F" w:rsidRDefault="00B14A7B" w:rsidP="007443B9">
            <w:pPr>
              <w:pStyle w:val="BodyTextIndent2"/>
              <w:spacing w:line="300" w:lineRule="exact"/>
              <w:ind w:firstLine="0"/>
              <w:rPr>
                <w:rFonts w:ascii="Times New Roman" w:hAnsi="Times New Roman"/>
                <w:i/>
                <w:sz w:val="22"/>
                <w:szCs w:val="26"/>
                <w:lang w:val="fr-FR"/>
              </w:rPr>
            </w:pPr>
            <w:r w:rsidRPr="001D7C9F">
              <w:rPr>
                <w:rFonts w:ascii="Times New Roman" w:hAnsi="Times New Roman"/>
                <w:i/>
                <w:sz w:val="22"/>
                <w:szCs w:val="26"/>
                <w:lang w:val="fr-FR"/>
              </w:rPr>
              <w:t xml:space="preserve">+ </w:t>
            </w:r>
            <w:r w:rsidR="00215551">
              <w:rPr>
                <w:rFonts w:ascii="Times New Roman" w:hAnsi="Times New Roman"/>
                <w:i/>
                <w:sz w:val="22"/>
                <w:szCs w:val="26"/>
                <w:lang w:val="fr-FR"/>
              </w:rPr>
              <w:t>SG</w:t>
            </w:r>
            <w:r w:rsidR="00EA20BD" w:rsidRPr="001D7C9F">
              <w:rPr>
                <w:rFonts w:ascii="Times New Roman" w:hAnsi="Times New Roman"/>
                <w:i/>
                <w:sz w:val="22"/>
                <w:szCs w:val="26"/>
                <w:lang w:val="fr-FR"/>
              </w:rPr>
              <w:t>DCK Hà Nội</w:t>
            </w:r>
            <w:r w:rsidR="00215551">
              <w:rPr>
                <w:rFonts w:ascii="Times New Roman" w:hAnsi="Times New Roman"/>
                <w:i/>
                <w:sz w:val="22"/>
                <w:szCs w:val="26"/>
                <w:lang w:val="fr-FR"/>
              </w:rPr>
              <w:t>, UBCK</w:t>
            </w:r>
            <w:r w:rsidR="00EA20BD" w:rsidRPr="001D7C9F">
              <w:rPr>
                <w:rFonts w:ascii="Times New Roman" w:hAnsi="Times New Roman"/>
                <w:i/>
                <w:sz w:val="22"/>
                <w:szCs w:val="26"/>
                <w:lang w:val="fr-FR"/>
              </w:rPr>
              <w:t>(t/báo)</w:t>
            </w:r>
          </w:p>
          <w:p w:rsidR="00EA20BD" w:rsidRPr="001D7C9F" w:rsidRDefault="00B14A7B" w:rsidP="007443B9">
            <w:pPr>
              <w:pStyle w:val="BodyTextIndent2"/>
              <w:spacing w:line="300" w:lineRule="exact"/>
              <w:ind w:firstLine="0"/>
              <w:rPr>
                <w:rFonts w:ascii="Times New Roman" w:hAnsi="Times New Roman"/>
                <w:szCs w:val="26"/>
              </w:rPr>
            </w:pPr>
            <w:r w:rsidRPr="001D7C9F">
              <w:rPr>
                <w:rFonts w:ascii="Times New Roman" w:hAnsi="Times New Roman"/>
                <w:i/>
                <w:sz w:val="22"/>
                <w:szCs w:val="26"/>
              </w:rPr>
              <w:t xml:space="preserve">+ </w:t>
            </w:r>
            <w:r w:rsidR="00EA20BD" w:rsidRPr="001D7C9F">
              <w:rPr>
                <w:rFonts w:ascii="Times New Roman" w:hAnsi="Times New Roman"/>
                <w:i/>
                <w:sz w:val="22"/>
                <w:szCs w:val="26"/>
              </w:rPr>
              <w:t>Lưu HĐQT</w:t>
            </w:r>
          </w:p>
        </w:tc>
        <w:tc>
          <w:tcPr>
            <w:tcW w:w="4159" w:type="dxa"/>
          </w:tcPr>
          <w:p w:rsidR="00EA20BD" w:rsidRPr="001D7C9F" w:rsidRDefault="00215551" w:rsidP="00B11586">
            <w:pPr>
              <w:pStyle w:val="BodyTextIndent2"/>
              <w:spacing w:before="120" w:line="300" w:lineRule="exact"/>
              <w:ind w:firstLine="0"/>
              <w:jc w:val="center"/>
              <w:rPr>
                <w:rFonts w:ascii="Times New Roman" w:hAnsi="Times New Roman"/>
                <w:b/>
                <w:bCs/>
                <w:szCs w:val="26"/>
              </w:rPr>
            </w:pPr>
            <w:r>
              <w:rPr>
                <w:rFonts w:ascii="Times New Roman" w:hAnsi="Times New Roman"/>
                <w:b/>
                <w:bCs/>
                <w:szCs w:val="26"/>
              </w:rPr>
              <w:t>ỦY VIÊN</w:t>
            </w:r>
            <w:r w:rsidR="00EA20BD" w:rsidRPr="001D7C9F">
              <w:rPr>
                <w:rFonts w:ascii="Times New Roman" w:hAnsi="Times New Roman"/>
                <w:b/>
                <w:bCs/>
                <w:szCs w:val="26"/>
              </w:rPr>
              <w:t xml:space="preserve"> HỘI ĐỒNG QUẢN TRỊ</w:t>
            </w:r>
          </w:p>
          <w:p w:rsidR="005642CA" w:rsidRDefault="005A7EA9" w:rsidP="005642CA">
            <w:pPr>
              <w:pStyle w:val="BodyTextIndent2"/>
              <w:tabs>
                <w:tab w:val="left" w:leader="dot" w:pos="6521"/>
              </w:tabs>
              <w:spacing w:line="300" w:lineRule="exact"/>
              <w:ind w:firstLine="0"/>
              <w:rPr>
                <w:rFonts w:ascii="Times New Roman" w:hAnsi="Times New Roman"/>
                <w:b/>
                <w:i/>
                <w:szCs w:val="26"/>
              </w:rPr>
            </w:pPr>
            <w:r>
              <w:rPr>
                <w:noProof/>
              </w:rPr>
              <w:drawing>
                <wp:anchor distT="0" distB="0" distL="114300" distR="114300" simplePos="0" relativeHeight="251660800" behindDoc="1" locked="0" layoutInCell="1" allowOverlap="1">
                  <wp:simplePos x="0" y="0"/>
                  <wp:positionH relativeFrom="column">
                    <wp:posOffset>2424430</wp:posOffset>
                  </wp:positionH>
                  <wp:positionV relativeFrom="paragraph">
                    <wp:posOffset>26035</wp:posOffset>
                  </wp:positionV>
                  <wp:extent cx="2771775" cy="1362075"/>
                  <wp:effectExtent l="19050" t="0" r="9525" b="0"/>
                  <wp:wrapNone/>
                  <wp:docPr id="17" name="Picture 17" descr="chu ky a H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hu ky a H1"/>
                          <pic:cNvPicPr>
                            <a:picLocks noChangeAspect="1" noChangeArrowheads="1"/>
                          </pic:cNvPicPr>
                        </pic:nvPicPr>
                        <pic:blipFill>
                          <a:blip r:embed="rId7"/>
                          <a:srcRect/>
                          <a:stretch>
                            <a:fillRect/>
                          </a:stretch>
                        </pic:blipFill>
                        <pic:spPr bwMode="auto">
                          <a:xfrm>
                            <a:off x="0" y="0"/>
                            <a:ext cx="2771775" cy="1362075"/>
                          </a:xfrm>
                          <a:prstGeom prst="rect">
                            <a:avLst/>
                          </a:prstGeom>
                          <a:noFill/>
                          <a:ln w="9525">
                            <a:noFill/>
                            <a:miter lim="800000"/>
                            <a:headEnd/>
                            <a:tailEnd/>
                          </a:ln>
                        </pic:spPr>
                      </pic:pic>
                    </a:graphicData>
                  </a:graphic>
                </wp:anchor>
              </w:drawing>
            </w:r>
            <w:r>
              <w:rPr>
                <w:noProof/>
              </w:rPr>
              <w:drawing>
                <wp:anchor distT="0" distB="0" distL="114300" distR="114300" simplePos="0" relativeHeight="251656704" behindDoc="1" locked="0" layoutInCell="1" allowOverlap="1">
                  <wp:simplePos x="0" y="0"/>
                  <wp:positionH relativeFrom="column">
                    <wp:posOffset>1306195</wp:posOffset>
                  </wp:positionH>
                  <wp:positionV relativeFrom="paragraph">
                    <wp:posOffset>50165</wp:posOffset>
                  </wp:positionV>
                  <wp:extent cx="1143000" cy="484505"/>
                  <wp:effectExtent l="19050" t="0" r="0" b="0"/>
                  <wp:wrapNone/>
                  <wp:docPr id="12" name="Picture 12" descr="OH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OHung"/>
                          <pic:cNvPicPr>
                            <a:picLocks noChangeAspect="1" noChangeArrowheads="1"/>
                          </pic:cNvPicPr>
                        </pic:nvPicPr>
                        <pic:blipFill>
                          <a:blip r:embed="rId8" cstate="print"/>
                          <a:srcRect/>
                          <a:stretch>
                            <a:fillRect/>
                          </a:stretch>
                        </pic:blipFill>
                        <pic:spPr bwMode="auto">
                          <a:xfrm>
                            <a:off x="0" y="0"/>
                            <a:ext cx="1143000" cy="484505"/>
                          </a:xfrm>
                          <a:prstGeom prst="rect">
                            <a:avLst/>
                          </a:prstGeom>
                          <a:noFill/>
                          <a:ln w="9525">
                            <a:noFill/>
                            <a:miter lim="800000"/>
                            <a:headEnd/>
                            <a:tailEnd/>
                          </a:ln>
                        </pic:spPr>
                      </pic:pic>
                    </a:graphicData>
                  </a:graphic>
                </wp:anchor>
              </w:drawing>
            </w:r>
          </w:p>
          <w:p w:rsidR="00C74B66" w:rsidRDefault="00C74B66" w:rsidP="005642CA">
            <w:pPr>
              <w:pStyle w:val="BodyTextIndent2"/>
              <w:tabs>
                <w:tab w:val="left" w:leader="dot" w:pos="6521"/>
              </w:tabs>
              <w:spacing w:line="300" w:lineRule="exact"/>
              <w:ind w:firstLine="0"/>
              <w:rPr>
                <w:rFonts w:ascii="Times New Roman" w:hAnsi="Times New Roman"/>
                <w:szCs w:val="26"/>
              </w:rPr>
            </w:pPr>
            <w:r>
              <w:rPr>
                <w:rFonts w:ascii="Times New Roman" w:hAnsi="Times New Roman"/>
                <w:b/>
                <w:i/>
                <w:szCs w:val="26"/>
              </w:rPr>
              <w:t>Phan Văn Hùng</w:t>
            </w:r>
            <w:r w:rsidRPr="001D7C9F">
              <w:rPr>
                <w:rFonts w:ascii="Times New Roman" w:hAnsi="Times New Roman"/>
                <w:b/>
                <w:i/>
                <w:szCs w:val="26"/>
              </w:rPr>
              <w:t>.</w:t>
            </w:r>
            <w:r w:rsidRPr="001D7C9F">
              <w:rPr>
                <w:rFonts w:ascii="Times New Roman" w:hAnsi="Times New Roman"/>
                <w:szCs w:val="26"/>
              </w:rPr>
              <w:t>…………</w:t>
            </w:r>
            <w:r>
              <w:rPr>
                <w:rFonts w:ascii="Times New Roman" w:hAnsi="Times New Roman"/>
                <w:szCs w:val="26"/>
              </w:rPr>
              <w:t>.......</w:t>
            </w:r>
            <w:r w:rsidRPr="001D7C9F">
              <w:rPr>
                <w:rFonts w:ascii="Times New Roman" w:hAnsi="Times New Roman"/>
                <w:szCs w:val="26"/>
              </w:rPr>
              <w:t>……</w:t>
            </w:r>
          </w:p>
          <w:p w:rsidR="005642CA" w:rsidRDefault="005A7EA9" w:rsidP="005642CA">
            <w:pPr>
              <w:pStyle w:val="BodyTextIndent2"/>
              <w:tabs>
                <w:tab w:val="left" w:leader="dot" w:pos="6521"/>
              </w:tabs>
              <w:spacing w:line="300" w:lineRule="exact"/>
              <w:ind w:firstLine="0"/>
              <w:rPr>
                <w:rFonts w:ascii="Times New Roman" w:hAnsi="Times New Roman"/>
                <w:b/>
                <w:i/>
                <w:szCs w:val="26"/>
              </w:rPr>
            </w:pPr>
            <w:r>
              <w:rPr>
                <w:noProof/>
              </w:rPr>
              <w:drawing>
                <wp:anchor distT="0" distB="0" distL="114300" distR="114300" simplePos="0" relativeHeight="251657728" behindDoc="1" locked="0" layoutInCell="1" allowOverlap="1">
                  <wp:simplePos x="0" y="0"/>
                  <wp:positionH relativeFrom="column">
                    <wp:posOffset>1748155</wp:posOffset>
                  </wp:positionH>
                  <wp:positionV relativeFrom="paragraph">
                    <wp:posOffset>111760</wp:posOffset>
                  </wp:positionV>
                  <wp:extent cx="580390" cy="499745"/>
                  <wp:effectExtent l="19050" t="0" r="0" b="0"/>
                  <wp:wrapNone/>
                  <wp:docPr id="13" name="Picture 13" descr="a qu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 quang"/>
                          <pic:cNvPicPr>
                            <a:picLocks noChangeAspect="1" noChangeArrowheads="1"/>
                          </pic:cNvPicPr>
                        </pic:nvPicPr>
                        <pic:blipFill>
                          <a:blip r:embed="rId9" cstate="print"/>
                          <a:srcRect/>
                          <a:stretch>
                            <a:fillRect/>
                          </a:stretch>
                        </pic:blipFill>
                        <pic:spPr bwMode="auto">
                          <a:xfrm>
                            <a:off x="0" y="0"/>
                            <a:ext cx="580390" cy="499745"/>
                          </a:xfrm>
                          <a:prstGeom prst="rect">
                            <a:avLst/>
                          </a:prstGeom>
                          <a:noFill/>
                          <a:ln w="9525">
                            <a:noFill/>
                            <a:miter lim="800000"/>
                            <a:headEnd/>
                            <a:tailEnd/>
                          </a:ln>
                        </pic:spPr>
                      </pic:pic>
                    </a:graphicData>
                  </a:graphic>
                </wp:anchor>
              </w:drawing>
            </w:r>
          </w:p>
          <w:p w:rsidR="003249E3" w:rsidRDefault="003249E3" w:rsidP="005642CA">
            <w:pPr>
              <w:pStyle w:val="BodyTextIndent2"/>
              <w:tabs>
                <w:tab w:val="left" w:leader="dot" w:pos="6521"/>
              </w:tabs>
              <w:spacing w:line="300" w:lineRule="exact"/>
              <w:ind w:firstLine="0"/>
              <w:rPr>
                <w:rFonts w:ascii="Times New Roman" w:hAnsi="Times New Roman"/>
                <w:szCs w:val="26"/>
              </w:rPr>
            </w:pPr>
            <w:r w:rsidRPr="001D7C9F">
              <w:rPr>
                <w:rFonts w:ascii="Times New Roman" w:hAnsi="Times New Roman"/>
                <w:b/>
                <w:i/>
                <w:szCs w:val="26"/>
              </w:rPr>
              <w:t>Nguyễn Duy Quang.</w:t>
            </w:r>
            <w:r w:rsidRPr="001D7C9F">
              <w:rPr>
                <w:rFonts w:ascii="Times New Roman" w:hAnsi="Times New Roman"/>
                <w:szCs w:val="26"/>
              </w:rPr>
              <w:t>………………</w:t>
            </w:r>
          </w:p>
          <w:p w:rsidR="005642CA" w:rsidRPr="001D7C9F" w:rsidRDefault="005642CA" w:rsidP="005642CA">
            <w:pPr>
              <w:pStyle w:val="BodyTextIndent2"/>
              <w:tabs>
                <w:tab w:val="left" w:leader="dot" w:pos="6521"/>
              </w:tabs>
              <w:spacing w:line="300" w:lineRule="exact"/>
              <w:ind w:firstLine="0"/>
              <w:rPr>
                <w:rFonts w:ascii="Times New Roman" w:hAnsi="Times New Roman"/>
                <w:b/>
                <w:i/>
                <w:szCs w:val="26"/>
              </w:rPr>
            </w:pPr>
          </w:p>
          <w:p w:rsidR="00EA20BD" w:rsidRDefault="005A7EA9" w:rsidP="005642CA">
            <w:pPr>
              <w:pStyle w:val="BodyTextIndent2"/>
              <w:spacing w:line="300" w:lineRule="exact"/>
              <w:ind w:firstLine="0"/>
              <w:rPr>
                <w:rFonts w:ascii="Times New Roman" w:hAnsi="Times New Roman"/>
                <w:szCs w:val="26"/>
              </w:rPr>
            </w:pPr>
            <w:r>
              <w:rPr>
                <w:noProof/>
              </w:rPr>
              <w:drawing>
                <wp:anchor distT="0" distB="0" distL="114300" distR="114300" simplePos="0" relativeHeight="251658752" behindDoc="1" locked="0" layoutInCell="1" allowOverlap="1">
                  <wp:simplePos x="0" y="0"/>
                  <wp:positionH relativeFrom="column">
                    <wp:posOffset>1414780</wp:posOffset>
                  </wp:positionH>
                  <wp:positionV relativeFrom="paragraph">
                    <wp:posOffset>16510</wp:posOffset>
                  </wp:positionV>
                  <wp:extent cx="958215" cy="431165"/>
                  <wp:effectExtent l="19050" t="0" r="0" b="0"/>
                  <wp:wrapNone/>
                  <wp:docPr id="14" name="Picture 14" descr="Duong Ninh T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uong Ninh Tung"/>
                          <pic:cNvPicPr>
                            <a:picLocks noChangeAspect="1" noChangeArrowheads="1"/>
                          </pic:cNvPicPr>
                        </pic:nvPicPr>
                        <pic:blipFill>
                          <a:blip r:embed="rId10" cstate="print"/>
                          <a:srcRect/>
                          <a:stretch>
                            <a:fillRect/>
                          </a:stretch>
                        </pic:blipFill>
                        <pic:spPr bwMode="auto">
                          <a:xfrm>
                            <a:off x="0" y="0"/>
                            <a:ext cx="958215" cy="431165"/>
                          </a:xfrm>
                          <a:prstGeom prst="rect">
                            <a:avLst/>
                          </a:prstGeom>
                          <a:noFill/>
                          <a:ln w="9525">
                            <a:noFill/>
                            <a:miter lim="800000"/>
                            <a:headEnd/>
                            <a:tailEnd/>
                          </a:ln>
                        </pic:spPr>
                      </pic:pic>
                    </a:graphicData>
                  </a:graphic>
                </wp:anchor>
              </w:drawing>
            </w:r>
            <w:r w:rsidR="00EA20BD" w:rsidRPr="001D7C9F">
              <w:rPr>
                <w:rFonts w:ascii="Times New Roman" w:hAnsi="Times New Roman"/>
                <w:b/>
                <w:i/>
                <w:szCs w:val="26"/>
              </w:rPr>
              <w:t>Dương Ninh Tùng</w:t>
            </w:r>
            <w:r w:rsidR="00EA20BD" w:rsidRPr="001D7C9F">
              <w:rPr>
                <w:rFonts w:ascii="Times New Roman" w:hAnsi="Times New Roman"/>
                <w:szCs w:val="26"/>
              </w:rPr>
              <w:t>…………………</w:t>
            </w:r>
          </w:p>
          <w:p w:rsidR="005642CA" w:rsidRPr="001D7C9F" w:rsidRDefault="005A7EA9" w:rsidP="005642CA">
            <w:pPr>
              <w:pStyle w:val="BodyTextIndent2"/>
              <w:spacing w:line="300" w:lineRule="exact"/>
              <w:ind w:firstLine="0"/>
              <w:rPr>
                <w:rFonts w:ascii="Times New Roman" w:hAnsi="Times New Roman"/>
                <w:szCs w:val="26"/>
              </w:rPr>
            </w:pPr>
            <w:r>
              <w:rPr>
                <w:noProof/>
              </w:rPr>
              <w:drawing>
                <wp:anchor distT="0" distB="0" distL="114300" distR="114300" simplePos="0" relativeHeight="251659776" behindDoc="1" locked="0" layoutInCell="1" allowOverlap="1">
                  <wp:simplePos x="0" y="0"/>
                  <wp:positionH relativeFrom="column">
                    <wp:posOffset>1579880</wp:posOffset>
                  </wp:positionH>
                  <wp:positionV relativeFrom="paragraph">
                    <wp:posOffset>180975</wp:posOffset>
                  </wp:positionV>
                  <wp:extent cx="767715" cy="542290"/>
                  <wp:effectExtent l="19050" t="0" r="0" b="0"/>
                  <wp:wrapNone/>
                  <wp:docPr id="15" name="Picture 15" descr="Tran Xuan 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Tran Xuan Son"/>
                          <pic:cNvPicPr>
                            <a:picLocks noChangeAspect="1" noChangeArrowheads="1"/>
                          </pic:cNvPicPr>
                        </pic:nvPicPr>
                        <pic:blipFill>
                          <a:blip r:embed="rId11" cstate="print"/>
                          <a:srcRect/>
                          <a:stretch>
                            <a:fillRect/>
                          </a:stretch>
                        </pic:blipFill>
                        <pic:spPr bwMode="auto">
                          <a:xfrm>
                            <a:off x="0" y="0"/>
                            <a:ext cx="767715" cy="542290"/>
                          </a:xfrm>
                          <a:prstGeom prst="rect">
                            <a:avLst/>
                          </a:prstGeom>
                          <a:noFill/>
                          <a:ln w="9525">
                            <a:noFill/>
                            <a:miter lim="800000"/>
                            <a:headEnd/>
                            <a:tailEnd/>
                          </a:ln>
                        </pic:spPr>
                      </pic:pic>
                    </a:graphicData>
                  </a:graphic>
                </wp:anchor>
              </w:drawing>
            </w:r>
          </w:p>
          <w:p w:rsidR="008330B0" w:rsidRPr="001D7C9F" w:rsidRDefault="00EA20BD" w:rsidP="005642CA">
            <w:pPr>
              <w:pStyle w:val="BodyTextIndent2"/>
              <w:spacing w:line="300" w:lineRule="exact"/>
              <w:ind w:firstLine="0"/>
              <w:rPr>
                <w:rFonts w:ascii="Times New Roman" w:hAnsi="Times New Roman"/>
                <w:szCs w:val="26"/>
              </w:rPr>
            </w:pPr>
            <w:r w:rsidRPr="001D7C9F">
              <w:rPr>
                <w:rFonts w:ascii="Times New Roman" w:hAnsi="Times New Roman"/>
                <w:b/>
                <w:i/>
                <w:szCs w:val="26"/>
              </w:rPr>
              <w:t xml:space="preserve">Trần </w:t>
            </w:r>
            <w:r w:rsidR="003249E3" w:rsidRPr="001D7C9F">
              <w:rPr>
                <w:rFonts w:ascii="Times New Roman" w:hAnsi="Times New Roman"/>
                <w:b/>
                <w:i/>
                <w:szCs w:val="26"/>
              </w:rPr>
              <w:t>Xuân Sơn</w:t>
            </w:r>
            <w:r w:rsidRPr="001D7C9F">
              <w:rPr>
                <w:rFonts w:ascii="Times New Roman" w:hAnsi="Times New Roman"/>
                <w:szCs w:val="26"/>
              </w:rPr>
              <w:t>………</w:t>
            </w:r>
            <w:r w:rsidR="003249E3" w:rsidRPr="001D7C9F">
              <w:rPr>
                <w:rFonts w:ascii="Times New Roman" w:hAnsi="Times New Roman"/>
                <w:szCs w:val="26"/>
              </w:rPr>
              <w:t>.....</w:t>
            </w:r>
            <w:r w:rsidRPr="001D7C9F">
              <w:rPr>
                <w:rFonts w:ascii="Times New Roman" w:hAnsi="Times New Roman"/>
                <w:szCs w:val="26"/>
              </w:rPr>
              <w:t>…………</w:t>
            </w:r>
          </w:p>
        </w:tc>
        <w:tc>
          <w:tcPr>
            <w:tcW w:w="3551" w:type="dxa"/>
          </w:tcPr>
          <w:p w:rsidR="00EA20BD" w:rsidRPr="001D7C9F" w:rsidRDefault="00EA20BD" w:rsidP="00B11586">
            <w:pPr>
              <w:pStyle w:val="BodyTextIndent2"/>
              <w:spacing w:before="120" w:line="300" w:lineRule="exact"/>
              <w:ind w:firstLine="0"/>
              <w:rPr>
                <w:rFonts w:ascii="Times New Roman" w:hAnsi="Times New Roman"/>
                <w:b/>
                <w:bCs/>
                <w:szCs w:val="26"/>
              </w:rPr>
            </w:pPr>
            <w:r w:rsidRPr="001D7C9F">
              <w:rPr>
                <w:rFonts w:ascii="Times New Roman" w:hAnsi="Times New Roman"/>
                <w:b/>
                <w:bCs/>
                <w:szCs w:val="26"/>
              </w:rPr>
              <w:t>TM. HỘI ĐỒNG QUẢN TRỊ</w:t>
            </w:r>
          </w:p>
          <w:p w:rsidR="00EA20BD" w:rsidRPr="001D7C9F" w:rsidRDefault="00EA20BD" w:rsidP="00B11586">
            <w:pPr>
              <w:pStyle w:val="BodyTextIndent2"/>
              <w:spacing w:before="120" w:line="300" w:lineRule="exact"/>
              <w:ind w:firstLine="0"/>
              <w:jc w:val="center"/>
              <w:rPr>
                <w:rFonts w:ascii="Times New Roman" w:hAnsi="Times New Roman"/>
                <w:b/>
                <w:szCs w:val="26"/>
              </w:rPr>
            </w:pPr>
            <w:r w:rsidRPr="001D7C9F">
              <w:rPr>
                <w:rFonts w:ascii="Times New Roman" w:hAnsi="Times New Roman"/>
                <w:b/>
                <w:szCs w:val="26"/>
              </w:rPr>
              <w:t>CHỦ TỊCH</w:t>
            </w:r>
          </w:p>
          <w:p w:rsidR="00EA20BD" w:rsidRPr="001D7C9F" w:rsidRDefault="00EA20BD" w:rsidP="00B11586">
            <w:pPr>
              <w:pStyle w:val="BodyTextIndent2"/>
              <w:spacing w:before="120" w:line="300" w:lineRule="exact"/>
              <w:ind w:firstLine="0"/>
              <w:rPr>
                <w:rFonts w:ascii="Times New Roman" w:hAnsi="Times New Roman"/>
                <w:szCs w:val="26"/>
              </w:rPr>
            </w:pPr>
          </w:p>
          <w:p w:rsidR="00EA20BD" w:rsidRPr="001D7C9F" w:rsidRDefault="00EA20BD" w:rsidP="00B11586">
            <w:pPr>
              <w:pStyle w:val="BodyTextIndent2"/>
              <w:spacing w:before="120" w:line="300" w:lineRule="exact"/>
              <w:ind w:firstLine="0"/>
              <w:rPr>
                <w:rFonts w:ascii="Times New Roman" w:hAnsi="Times New Roman"/>
                <w:szCs w:val="26"/>
              </w:rPr>
            </w:pPr>
          </w:p>
          <w:p w:rsidR="00EA20BD" w:rsidRPr="001D7C9F" w:rsidRDefault="00EA20BD" w:rsidP="00B11586">
            <w:pPr>
              <w:pStyle w:val="BodyTextIndent2"/>
              <w:spacing w:before="120" w:line="300" w:lineRule="exact"/>
              <w:ind w:firstLine="0"/>
              <w:rPr>
                <w:rFonts w:ascii="Times New Roman" w:hAnsi="Times New Roman"/>
                <w:szCs w:val="26"/>
              </w:rPr>
            </w:pPr>
          </w:p>
          <w:p w:rsidR="00EA20BD" w:rsidRPr="001D7C9F" w:rsidRDefault="00EA20BD" w:rsidP="00B11586">
            <w:pPr>
              <w:pStyle w:val="BodyTextIndent2"/>
              <w:spacing w:before="120" w:line="300" w:lineRule="exact"/>
              <w:ind w:firstLine="0"/>
              <w:jc w:val="center"/>
              <w:rPr>
                <w:rFonts w:ascii="Times New Roman" w:hAnsi="Times New Roman"/>
                <w:b/>
                <w:bCs/>
                <w:szCs w:val="26"/>
              </w:rPr>
            </w:pPr>
            <w:r w:rsidRPr="001D7C9F">
              <w:rPr>
                <w:rFonts w:ascii="Times New Roman" w:hAnsi="Times New Roman"/>
                <w:b/>
                <w:bCs/>
                <w:szCs w:val="26"/>
              </w:rPr>
              <w:t xml:space="preserve">Phan </w:t>
            </w:r>
            <w:r w:rsidR="00215551">
              <w:rPr>
                <w:rFonts w:ascii="Times New Roman" w:hAnsi="Times New Roman"/>
                <w:b/>
                <w:bCs/>
                <w:szCs w:val="26"/>
              </w:rPr>
              <w:t>Mạnh Hiệp</w:t>
            </w:r>
          </w:p>
        </w:tc>
      </w:tr>
    </w:tbl>
    <w:p w:rsidR="00432FF3" w:rsidRPr="001D7C9F" w:rsidRDefault="00432FF3" w:rsidP="002720A2">
      <w:pPr>
        <w:spacing w:before="120" w:line="300" w:lineRule="exact"/>
        <w:rPr>
          <w:rFonts w:ascii="Times New Roman" w:hAnsi="Times New Roman"/>
          <w:sz w:val="26"/>
          <w:szCs w:val="26"/>
        </w:rPr>
      </w:pPr>
    </w:p>
    <w:sectPr w:rsidR="00432FF3" w:rsidRPr="001D7C9F" w:rsidSect="00225DEA">
      <w:footerReference w:type="even" r:id="rId12"/>
      <w:footerReference w:type="default" r:id="rId13"/>
      <w:pgSz w:w="11907" w:h="16840" w:code="9"/>
      <w:pgMar w:top="567" w:right="737" w:bottom="567" w:left="1474" w:header="567" w:footer="567"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7BE0" w:rsidRDefault="00137BE0" w:rsidP="00E922BA">
      <w:pPr>
        <w:pStyle w:val="BodyText"/>
      </w:pPr>
      <w:r>
        <w:separator/>
      </w:r>
    </w:p>
  </w:endnote>
  <w:endnote w:type="continuationSeparator" w:id="1">
    <w:p w:rsidR="00137BE0" w:rsidRDefault="00137BE0" w:rsidP="00E922BA">
      <w:pPr>
        <w:pStyle w:val="BodyText"/>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7218" w:rsidRDefault="002044FA" w:rsidP="00475796">
    <w:pPr>
      <w:pStyle w:val="Footer"/>
      <w:framePr w:wrap="around" w:vAnchor="text" w:hAnchor="margin" w:xAlign="center" w:y="1"/>
      <w:rPr>
        <w:rStyle w:val="PageNumber"/>
      </w:rPr>
    </w:pPr>
    <w:r>
      <w:rPr>
        <w:rStyle w:val="PageNumber"/>
      </w:rPr>
      <w:fldChar w:fldCharType="begin"/>
    </w:r>
    <w:r w:rsidR="00567218">
      <w:rPr>
        <w:rStyle w:val="PageNumber"/>
      </w:rPr>
      <w:instrText xml:space="preserve">PAGE  </w:instrText>
    </w:r>
    <w:r>
      <w:rPr>
        <w:rStyle w:val="PageNumber"/>
      </w:rPr>
      <w:fldChar w:fldCharType="separate"/>
    </w:r>
    <w:r w:rsidR="00567218">
      <w:rPr>
        <w:rStyle w:val="PageNumber"/>
        <w:noProof/>
      </w:rPr>
      <w:t>38</w:t>
    </w:r>
    <w:r>
      <w:rPr>
        <w:rStyle w:val="PageNumber"/>
      </w:rPr>
      <w:fldChar w:fldCharType="end"/>
    </w:r>
  </w:p>
  <w:p w:rsidR="00567218" w:rsidRDefault="00567218">
    <w:pPr>
      <w:pStyle w:val="Footer"/>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7218" w:rsidRDefault="002044FA" w:rsidP="00AC6591">
    <w:pPr>
      <w:pStyle w:val="Footer"/>
      <w:framePr w:wrap="around" w:vAnchor="text" w:hAnchor="margin" w:xAlign="center" w:y="1"/>
      <w:rPr>
        <w:rStyle w:val="PageNumber"/>
      </w:rPr>
    </w:pPr>
    <w:r>
      <w:rPr>
        <w:rStyle w:val="PageNumber"/>
      </w:rPr>
      <w:fldChar w:fldCharType="begin"/>
    </w:r>
    <w:r w:rsidR="00567218">
      <w:rPr>
        <w:rStyle w:val="PageNumber"/>
      </w:rPr>
      <w:instrText xml:space="preserve">PAGE  </w:instrText>
    </w:r>
    <w:r>
      <w:rPr>
        <w:rStyle w:val="PageNumber"/>
      </w:rPr>
      <w:fldChar w:fldCharType="separate"/>
    </w:r>
    <w:r w:rsidR="00421EC2">
      <w:rPr>
        <w:rStyle w:val="PageNumber"/>
        <w:noProof/>
      </w:rPr>
      <w:t>4</w:t>
    </w:r>
    <w:r>
      <w:rPr>
        <w:rStyle w:val="PageNumber"/>
      </w:rPr>
      <w:fldChar w:fldCharType="end"/>
    </w:r>
  </w:p>
  <w:p w:rsidR="00567218" w:rsidRDefault="00567218">
    <w:pPr>
      <w:pStyle w:val="Footer"/>
      <w:framePr w:wrap="around" w:vAnchor="text" w:hAnchor="margin" w:y="1"/>
      <w:rPr>
        <w:rStyle w:val="PageNumber"/>
        <w:sz w:val="20"/>
      </w:rPr>
    </w:pPr>
  </w:p>
  <w:p w:rsidR="00567218" w:rsidRDefault="00567218" w:rsidP="00A4567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7BE0" w:rsidRDefault="00137BE0" w:rsidP="00E922BA">
      <w:pPr>
        <w:pStyle w:val="BodyText"/>
      </w:pPr>
      <w:r>
        <w:separator/>
      </w:r>
    </w:p>
  </w:footnote>
  <w:footnote w:type="continuationSeparator" w:id="1">
    <w:p w:rsidR="00137BE0" w:rsidRDefault="00137BE0" w:rsidP="00E922BA">
      <w:pPr>
        <w:pStyle w:val="BodyText"/>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D95F"/>
      </v:shape>
    </w:pict>
  </w:numPicBullet>
  <w:abstractNum w:abstractNumId="0">
    <w:nsid w:val="08566B47"/>
    <w:multiLevelType w:val="hybridMultilevel"/>
    <w:tmpl w:val="C554D256"/>
    <w:lvl w:ilvl="0" w:tplc="0409000D">
      <w:start w:val="1"/>
      <w:numFmt w:val="bullet"/>
      <w:lvlText w:val=""/>
      <w:lvlJc w:val="left"/>
      <w:pPr>
        <w:ind w:left="928" w:hanging="360"/>
      </w:pPr>
      <w:rPr>
        <w:rFonts w:ascii="Wingdings" w:hAnsi="Wingdings"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1">
    <w:nsid w:val="0E7E2216"/>
    <w:multiLevelType w:val="hybridMultilevel"/>
    <w:tmpl w:val="AD8EBA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FB429F"/>
    <w:multiLevelType w:val="hybridMultilevel"/>
    <w:tmpl w:val="EC82BA04"/>
    <w:lvl w:ilvl="0" w:tplc="8CB461B6">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
    <w:nsid w:val="23216EFE"/>
    <w:multiLevelType w:val="hybridMultilevel"/>
    <w:tmpl w:val="CC66193A"/>
    <w:lvl w:ilvl="0" w:tplc="04090009">
      <w:start w:val="1"/>
      <w:numFmt w:val="bullet"/>
      <w:lvlText w:val=""/>
      <w:lvlJc w:val="left"/>
      <w:pPr>
        <w:tabs>
          <w:tab w:val="num" w:pos="720"/>
        </w:tabs>
        <w:ind w:left="720" w:hanging="360"/>
      </w:pPr>
      <w:rPr>
        <w:rFonts w:ascii="Wingdings" w:hAnsi="Wingdings" w:hint="default"/>
      </w:rPr>
    </w:lvl>
    <w:lvl w:ilvl="1" w:tplc="27F08390">
      <w:start w:val="1"/>
      <w:numFmt w:val="bullet"/>
      <w:lvlText w:val="­"/>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A4836C3"/>
    <w:multiLevelType w:val="hybridMultilevel"/>
    <w:tmpl w:val="8884B6C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B5D4702"/>
    <w:multiLevelType w:val="hybridMultilevel"/>
    <w:tmpl w:val="C2BA04A2"/>
    <w:lvl w:ilvl="0" w:tplc="04090015">
      <w:start w:val="1"/>
      <w:numFmt w:val="upperLetter"/>
      <w:lvlText w:val="%1."/>
      <w:lvlJc w:val="left"/>
      <w:pPr>
        <w:tabs>
          <w:tab w:val="num" w:pos="720"/>
        </w:tabs>
        <w:ind w:left="720" w:hanging="360"/>
      </w:pPr>
      <w:rPr>
        <w:rFonts w:hint="default"/>
      </w:rPr>
    </w:lvl>
    <w:lvl w:ilvl="1" w:tplc="DC9ABA16">
      <w:start w:val="1"/>
      <w:numFmt w:val="upperRoman"/>
      <w:lvlText w:val="%2."/>
      <w:lvlJc w:val="left"/>
      <w:pPr>
        <w:tabs>
          <w:tab w:val="num" w:pos="1800"/>
        </w:tabs>
        <w:ind w:left="1800" w:hanging="720"/>
      </w:pPr>
      <w:rPr>
        <w:rFonts w:ascii="Times New Roman" w:hAnsi="Times New Roman" w:hint="default"/>
        <w:b/>
        <w:sz w:val="26"/>
        <w:szCs w:val="26"/>
      </w:rPr>
    </w:lvl>
    <w:lvl w:ilvl="2" w:tplc="58E81A10">
      <w:start w:val="1"/>
      <w:numFmt w:val="decimal"/>
      <w:lvlText w:val="%3."/>
      <w:lvlJc w:val="left"/>
      <w:pPr>
        <w:tabs>
          <w:tab w:val="num" w:pos="2547"/>
        </w:tabs>
        <w:ind w:left="2547" w:hanging="567"/>
      </w:pPr>
      <w:rPr>
        <w:rFonts w:hint="default"/>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CEA3815"/>
    <w:multiLevelType w:val="hybridMultilevel"/>
    <w:tmpl w:val="A2FE9710"/>
    <w:lvl w:ilvl="0" w:tplc="378E8A3C">
      <w:start w:val="1"/>
      <w:numFmt w:val="upperRoman"/>
      <w:lvlText w:val="%1/  "/>
      <w:lvlJc w:val="right"/>
      <w:pPr>
        <w:ind w:left="720" w:hanging="360"/>
      </w:pPr>
      <w:rPr>
        <w:rFonts w:hint="default"/>
      </w:rPr>
    </w:lvl>
    <w:lvl w:ilvl="1" w:tplc="0409000F">
      <w:start w:val="1"/>
      <w:numFmt w:val="decimal"/>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7">
    <w:nsid w:val="2F214B7E"/>
    <w:multiLevelType w:val="hybridMultilevel"/>
    <w:tmpl w:val="CEC282CA"/>
    <w:lvl w:ilvl="0" w:tplc="04090009">
      <w:start w:val="1"/>
      <w:numFmt w:val="bullet"/>
      <w:lvlText w:val=""/>
      <w:lvlJc w:val="left"/>
      <w:pPr>
        <w:tabs>
          <w:tab w:val="num" w:pos="360"/>
        </w:tabs>
        <w:ind w:left="360" w:hanging="360"/>
      </w:pPr>
      <w:rPr>
        <w:rFonts w:ascii="Wingdings" w:hAnsi="Wingdings" w:hint="default"/>
        <w:b w:val="0"/>
        <w:sz w:val="26"/>
        <w:szCs w:val="26"/>
      </w:rPr>
    </w:lvl>
    <w:lvl w:ilvl="1" w:tplc="FFFFFFFF">
      <w:start w:val="1"/>
      <w:numFmt w:val="bullet"/>
      <w:lvlText w:val="o"/>
      <w:lvlJc w:val="left"/>
      <w:pPr>
        <w:tabs>
          <w:tab w:val="num" w:pos="378"/>
        </w:tabs>
        <w:ind w:left="378" w:hanging="360"/>
      </w:pPr>
      <w:rPr>
        <w:rFonts w:ascii="Courier New" w:hAnsi="Courier New" w:hint="default"/>
      </w:rPr>
    </w:lvl>
    <w:lvl w:ilvl="2" w:tplc="FFFFFFFF">
      <w:start w:val="1"/>
      <w:numFmt w:val="bullet"/>
      <w:lvlText w:val=""/>
      <w:lvlJc w:val="left"/>
      <w:pPr>
        <w:tabs>
          <w:tab w:val="num" w:pos="1098"/>
        </w:tabs>
        <w:ind w:left="1098" w:hanging="360"/>
      </w:pPr>
      <w:rPr>
        <w:rFonts w:ascii="Wingdings" w:hAnsi="Wingdings" w:hint="default"/>
      </w:rPr>
    </w:lvl>
    <w:lvl w:ilvl="3" w:tplc="FFFFFFFF">
      <w:start w:val="1"/>
      <w:numFmt w:val="bullet"/>
      <w:lvlText w:val=""/>
      <w:lvlJc w:val="left"/>
      <w:pPr>
        <w:tabs>
          <w:tab w:val="num" w:pos="1818"/>
        </w:tabs>
        <w:ind w:left="1818" w:hanging="360"/>
      </w:pPr>
      <w:rPr>
        <w:rFonts w:ascii="Symbol" w:hAnsi="Symbol" w:hint="default"/>
      </w:rPr>
    </w:lvl>
    <w:lvl w:ilvl="4" w:tplc="FFFFFFFF">
      <w:start w:val="1"/>
      <w:numFmt w:val="bullet"/>
      <w:lvlText w:val="o"/>
      <w:lvlJc w:val="left"/>
      <w:pPr>
        <w:tabs>
          <w:tab w:val="num" w:pos="2538"/>
        </w:tabs>
        <w:ind w:left="2538" w:hanging="360"/>
      </w:pPr>
      <w:rPr>
        <w:rFonts w:ascii="Courier New" w:hAnsi="Courier New" w:hint="default"/>
      </w:rPr>
    </w:lvl>
    <w:lvl w:ilvl="5" w:tplc="FFFFFFFF" w:tentative="1">
      <w:start w:val="1"/>
      <w:numFmt w:val="bullet"/>
      <w:lvlText w:val=""/>
      <w:lvlJc w:val="left"/>
      <w:pPr>
        <w:tabs>
          <w:tab w:val="num" w:pos="3258"/>
        </w:tabs>
        <w:ind w:left="3258" w:hanging="360"/>
      </w:pPr>
      <w:rPr>
        <w:rFonts w:ascii="Wingdings" w:hAnsi="Wingdings" w:hint="default"/>
      </w:rPr>
    </w:lvl>
    <w:lvl w:ilvl="6" w:tplc="FFFFFFFF" w:tentative="1">
      <w:start w:val="1"/>
      <w:numFmt w:val="bullet"/>
      <w:lvlText w:val=""/>
      <w:lvlJc w:val="left"/>
      <w:pPr>
        <w:tabs>
          <w:tab w:val="num" w:pos="3978"/>
        </w:tabs>
        <w:ind w:left="3978" w:hanging="360"/>
      </w:pPr>
      <w:rPr>
        <w:rFonts w:ascii="Symbol" w:hAnsi="Symbol" w:hint="default"/>
      </w:rPr>
    </w:lvl>
    <w:lvl w:ilvl="7" w:tplc="FFFFFFFF" w:tentative="1">
      <w:start w:val="1"/>
      <w:numFmt w:val="bullet"/>
      <w:lvlText w:val="o"/>
      <w:lvlJc w:val="left"/>
      <w:pPr>
        <w:tabs>
          <w:tab w:val="num" w:pos="4698"/>
        </w:tabs>
        <w:ind w:left="4698" w:hanging="360"/>
      </w:pPr>
      <w:rPr>
        <w:rFonts w:ascii="Courier New" w:hAnsi="Courier New" w:hint="default"/>
      </w:rPr>
    </w:lvl>
    <w:lvl w:ilvl="8" w:tplc="FFFFFFFF" w:tentative="1">
      <w:start w:val="1"/>
      <w:numFmt w:val="bullet"/>
      <w:lvlText w:val=""/>
      <w:lvlJc w:val="left"/>
      <w:pPr>
        <w:tabs>
          <w:tab w:val="num" w:pos="5418"/>
        </w:tabs>
        <w:ind w:left="5418" w:hanging="360"/>
      </w:pPr>
      <w:rPr>
        <w:rFonts w:ascii="Wingdings" w:hAnsi="Wingdings" w:hint="default"/>
      </w:rPr>
    </w:lvl>
  </w:abstractNum>
  <w:abstractNum w:abstractNumId="8">
    <w:nsid w:val="357919B7"/>
    <w:multiLevelType w:val="hybridMultilevel"/>
    <w:tmpl w:val="E06E802C"/>
    <w:lvl w:ilvl="0" w:tplc="FFFFFFFF">
      <w:start w:val="4"/>
      <w:numFmt w:val="bullet"/>
      <w:lvlText w:val="-"/>
      <w:lvlJc w:val="left"/>
      <w:pPr>
        <w:tabs>
          <w:tab w:val="num" w:pos="700"/>
        </w:tabs>
        <w:ind w:left="700" w:hanging="360"/>
      </w:pPr>
      <w:rPr>
        <w:rFonts w:ascii="Times New Roman" w:eastAsia="Times New Roman" w:hAnsi="Times New Roman" w:cs="Times New Roman" w:hint="default"/>
      </w:rPr>
    </w:lvl>
    <w:lvl w:ilvl="1" w:tplc="FFFFFFFF">
      <w:start w:val="1"/>
      <w:numFmt w:val="bullet"/>
      <w:lvlText w:val="o"/>
      <w:lvlJc w:val="left"/>
      <w:pPr>
        <w:tabs>
          <w:tab w:val="num" w:pos="718"/>
        </w:tabs>
        <w:ind w:left="718" w:hanging="360"/>
      </w:pPr>
      <w:rPr>
        <w:rFonts w:ascii="Courier New" w:hAnsi="Courier New" w:hint="default"/>
      </w:rPr>
    </w:lvl>
    <w:lvl w:ilvl="2" w:tplc="C4A0E378">
      <w:start w:val="1"/>
      <w:numFmt w:val="bullet"/>
      <w:lvlText w:val="+"/>
      <w:lvlJc w:val="left"/>
      <w:pPr>
        <w:tabs>
          <w:tab w:val="num" w:pos="1438"/>
        </w:tabs>
        <w:ind w:left="1438" w:hanging="360"/>
      </w:pPr>
      <w:rPr>
        <w:rFonts w:ascii="Times New Roman" w:hAnsi="Times New Roman" w:cs="Times New Roman" w:hint="default"/>
      </w:rPr>
    </w:lvl>
    <w:lvl w:ilvl="3" w:tplc="FFFFFFFF">
      <w:start w:val="1"/>
      <w:numFmt w:val="bullet"/>
      <w:lvlText w:val=""/>
      <w:lvlJc w:val="left"/>
      <w:pPr>
        <w:tabs>
          <w:tab w:val="num" w:pos="2158"/>
        </w:tabs>
        <w:ind w:left="2158" w:hanging="360"/>
      </w:pPr>
      <w:rPr>
        <w:rFonts w:ascii="Symbol" w:hAnsi="Symbol" w:hint="default"/>
      </w:rPr>
    </w:lvl>
    <w:lvl w:ilvl="4" w:tplc="FFFFFFFF">
      <w:start w:val="1"/>
      <w:numFmt w:val="bullet"/>
      <w:lvlText w:val="o"/>
      <w:lvlJc w:val="left"/>
      <w:pPr>
        <w:tabs>
          <w:tab w:val="num" w:pos="2878"/>
        </w:tabs>
        <w:ind w:left="2878" w:hanging="360"/>
      </w:pPr>
      <w:rPr>
        <w:rFonts w:ascii="Courier New" w:hAnsi="Courier New" w:hint="default"/>
      </w:rPr>
    </w:lvl>
    <w:lvl w:ilvl="5" w:tplc="FFFFFFFF" w:tentative="1">
      <w:start w:val="1"/>
      <w:numFmt w:val="bullet"/>
      <w:lvlText w:val=""/>
      <w:lvlJc w:val="left"/>
      <w:pPr>
        <w:tabs>
          <w:tab w:val="num" w:pos="3598"/>
        </w:tabs>
        <w:ind w:left="3598" w:hanging="360"/>
      </w:pPr>
      <w:rPr>
        <w:rFonts w:ascii="Wingdings" w:hAnsi="Wingdings" w:hint="default"/>
      </w:rPr>
    </w:lvl>
    <w:lvl w:ilvl="6" w:tplc="FFFFFFFF" w:tentative="1">
      <w:start w:val="1"/>
      <w:numFmt w:val="bullet"/>
      <w:lvlText w:val=""/>
      <w:lvlJc w:val="left"/>
      <w:pPr>
        <w:tabs>
          <w:tab w:val="num" w:pos="4318"/>
        </w:tabs>
        <w:ind w:left="4318" w:hanging="360"/>
      </w:pPr>
      <w:rPr>
        <w:rFonts w:ascii="Symbol" w:hAnsi="Symbol" w:hint="default"/>
      </w:rPr>
    </w:lvl>
    <w:lvl w:ilvl="7" w:tplc="FFFFFFFF" w:tentative="1">
      <w:start w:val="1"/>
      <w:numFmt w:val="bullet"/>
      <w:lvlText w:val="o"/>
      <w:lvlJc w:val="left"/>
      <w:pPr>
        <w:tabs>
          <w:tab w:val="num" w:pos="5038"/>
        </w:tabs>
        <w:ind w:left="5038" w:hanging="360"/>
      </w:pPr>
      <w:rPr>
        <w:rFonts w:ascii="Courier New" w:hAnsi="Courier New" w:hint="default"/>
      </w:rPr>
    </w:lvl>
    <w:lvl w:ilvl="8" w:tplc="FFFFFFFF" w:tentative="1">
      <w:start w:val="1"/>
      <w:numFmt w:val="bullet"/>
      <w:lvlText w:val=""/>
      <w:lvlJc w:val="left"/>
      <w:pPr>
        <w:tabs>
          <w:tab w:val="num" w:pos="5758"/>
        </w:tabs>
        <w:ind w:left="5758" w:hanging="360"/>
      </w:pPr>
      <w:rPr>
        <w:rFonts w:ascii="Wingdings" w:hAnsi="Wingdings" w:hint="default"/>
      </w:rPr>
    </w:lvl>
  </w:abstractNum>
  <w:abstractNum w:abstractNumId="9">
    <w:nsid w:val="399E2429"/>
    <w:multiLevelType w:val="hybridMultilevel"/>
    <w:tmpl w:val="53380CDA"/>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5D2CEC1A">
      <w:start w:val="2"/>
      <w:numFmt w:val="bullet"/>
      <w:lvlText w:val="-"/>
      <w:lvlJc w:val="left"/>
      <w:pPr>
        <w:tabs>
          <w:tab w:val="num" w:pos="2880"/>
        </w:tabs>
        <w:ind w:left="2880" w:hanging="360"/>
      </w:pPr>
      <w:rPr>
        <w:rFonts w:ascii=".VnTime" w:eastAsia="Times New Roman" w:hAnsi=".VnTime" w:cs="Times New Roman" w:hint="default"/>
      </w:rPr>
    </w:lvl>
    <w:lvl w:ilvl="4" w:tplc="D3945BB0">
      <w:start w:val="1"/>
      <w:numFmt w:val="bullet"/>
      <w:lvlText w:val=""/>
      <w:lvlJc w:val="left"/>
      <w:pPr>
        <w:tabs>
          <w:tab w:val="num" w:pos="3600"/>
        </w:tabs>
        <w:ind w:left="3600" w:hanging="360"/>
      </w:pPr>
      <w:rPr>
        <w:rFonts w:ascii="Symbol" w:hAnsi="Symbol"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ABB5BC0"/>
    <w:multiLevelType w:val="hybridMultilevel"/>
    <w:tmpl w:val="A456FE22"/>
    <w:lvl w:ilvl="0" w:tplc="8BCEECC4">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1">
    <w:nsid w:val="3D76271A"/>
    <w:multiLevelType w:val="hybridMultilevel"/>
    <w:tmpl w:val="8884B6C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49A0094"/>
    <w:multiLevelType w:val="hybridMultilevel"/>
    <w:tmpl w:val="CE66A46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9EB050E"/>
    <w:multiLevelType w:val="hybridMultilevel"/>
    <w:tmpl w:val="53F657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3760432"/>
    <w:multiLevelType w:val="hybridMultilevel"/>
    <w:tmpl w:val="3C4A30B6"/>
    <w:lvl w:ilvl="0" w:tplc="D910B47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57C1EC7"/>
    <w:multiLevelType w:val="hybridMultilevel"/>
    <w:tmpl w:val="8B326628"/>
    <w:lvl w:ilvl="0" w:tplc="5D2CEC1A">
      <w:start w:val="2"/>
      <w:numFmt w:val="bullet"/>
      <w:lvlText w:val="-"/>
      <w:lvlJc w:val="left"/>
      <w:pPr>
        <w:tabs>
          <w:tab w:val="num" w:pos="720"/>
        </w:tabs>
        <w:ind w:left="720" w:hanging="360"/>
      </w:pPr>
      <w:rPr>
        <w:rFonts w:ascii=".VnTime" w:eastAsia="Times New Roman" w:hAnsi=".VnTime" w:cs="Times New Roman" w:hint="default"/>
      </w:rPr>
    </w:lvl>
    <w:lvl w:ilvl="1" w:tplc="9080F284">
      <w:start w:val="1"/>
      <w:numFmt w:val="bullet"/>
      <w:lvlText w:val=""/>
      <w:lvlJc w:val="left"/>
      <w:pPr>
        <w:tabs>
          <w:tab w:val="num" w:pos="1440"/>
        </w:tabs>
        <w:ind w:left="1440" w:hanging="360"/>
      </w:pPr>
      <w:rPr>
        <w:rFonts w:ascii="Symbol" w:hAnsi="Symbol" w:hint="default"/>
      </w:rPr>
    </w:lvl>
    <w:lvl w:ilvl="2" w:tplc="042A000D">
      <w:start w:val="1"/>
      <w:numFmt w:val="bullet"/>
      <w:lvlText w:val=""/>
      <w:lvlJc w:val="left"/>
      <w:pPr>
        <w:tabs>
          <w:tab w:val="num" w:pos="2160"/>
        </w:tabs>
        <w:ind w:left="2160" w:hanging="360"/>
      </w:pPr>
      <w:rPr>
        <w:rFonts w:ascii="Wingdings" w:hAnsi="Wingdings" w:hint="default"/>
      </w:rPr>
    </w:lvl>
    <w:lvl w:ilvl="3" w:tplc="04090009">
      <w:start w:val="1"/>
      <w:numFmt w:val="bullet"/>
      <w:lvlText w:val=""/>
      <w:lvlJc w:val="left"/>
      <w:pPr>
        <w:tabs>
          <w:tab w:val="num" w:pos="2880"/>
        </w:tabs>
        <w:ind w:left="2880" w:hanging="360"/>
      </w:pPr>
      <w:rPr>
        <w:rFonts w:ascii="Wingdings" w:hAnsi="Wingdings"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FFE2877"/>
    <w:multiLevelType w:val="hybridMultilevel"/>
    <w:tmpl w:val="E99E1904"/>
    <w:lvl w:ilvl="0" w:tplc="4532FE40">
      <w:start w:val="1"/>
      <w:numFmt w:val="bullet"/>
      <w:lvlText w:val=""/>
      <w:lvlJc w:val="left"/>
      <w:pPr>
        <w:tabs>
          <w:tab w:val="num" w:pos="2160"/>
        </w:tabs>
        <w:ind w:left="2160" w:hanging="360"/>
      </w:pPr>
      <w:rPr>
        <w:rFonts w:ascii="Symbol" w:hAnsi="Symbol" w:hint="default"/>
        <w:color w:val="auto"/>
      </w:rPr>
    </w:lvl>
    <w:lvl w:ilvl="1" w:tplc="0409000B">
      <w:start w:val="1"/>
      <w:numFmt w:val="bullet"/>
      <w:lvlText w:val=""/>
      <w:lvlJc w:val="left"/>
      <w:pPr>
        <w:tabs>
          <w:tab w:val="num" w:pos="1440"/>
        </w:tabs>
        <w:ind w:left="1440" w:hanging="360"/>
      </w:pPr>
      <w:rPr>
        <w:rFonts w:ascii="Wingdings" w:hAnsi="Wingdings" w:hint="default"/>
        <w:b/>
        <w:i w:val="0"/>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10C210B"/>
    <w:multiLevelType w:val="hybridMultilevel"/>
    <w:tmpl w:val="D31C56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32D5048"/>
    <w:multiLevelType w:val="hybridMultilevel"/>
    <w:tmpl w:val="D7D46818"/>
    <w:lvl w:ilvl="0" w:tplc="04090009">
      <w:start w:val="1"/>
      <w:numFmt w:val="bullet"/>
      <w:lvlText w:val=""/>
      <w:lvlJc w:val="left"/>
      <w:pPr>
        <w:tabs>
          <w:tab w:val="num" w:pos="720"/>
        </w:tabs>
        <w:ind w:left="720" w:hanging="360"/>
      </w:pPr>
      <w:rPr>
        <w:rFonts w:ascii="Wingdings" w:hAnsi="Wingdings" w:hint="default"/>
      </w:rPr>
    </w:lvl>
    <w:lvl w:ilvl="1" w:tplc="4532FE40">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8"/>
  </w:num>
  <w:num w:numId="3">
    <w:abstractNumId w:val="16"/>
  </w:num>
  <w:num w:numId="4">
    <w:abstractNumId w:val="11"/>
  </w:num>
  <w:num w:numId="5">
    <w:abstractNumId w:val="15"/>
  </w:num>
  <w:num w:numId="6">
    <w:abstractNumId w:val="9"/>
  </w:num>
  <w:num w:numId="7">
    <w:abstractNumId w:val="12"/>
  </w:num>
  <w:num w:numId="8">
    <w:abstractNumId w:val="17"/>
  </w:num>
  <w:num w:numId="9">
    <w:abstractNumId w:val="7"/>
  </w:num>
  <w:num w:numId="10">
    <w:abstractNumId w:val="3"/>
  </w:num>
  <w:num w:numId="11">
    <w:abstractNumId w:val="4"/>
  </w:num>
  <w:num w:numId="12">
    <w:abstractNumId w:val="0"/>
  </w:num>
  <w:num w:numId="13">
    <w:abstractNumId w:val="10"/>
  </w:num>
  <w:num w:numId="14">
    <w:abstractNumId w:val="5"/>
  </w:num>
  <w:num w:numId="15">
    <w:abstractNumId w:val="6"/>
  </w:num>
  <w:num w:numId="16">
    <w:abstractNumId w:val="14"/>
  </w:num>
  <w:num w:numId="17">
    <w:abstractNumId w:val="2"/>
  </w:num>
  <w:num w:numId="18">
    <w:abstractNumId w:val="1"/>
  </w:num>
  <w:num w:numId="19">
    <w:abstractNumId w:val="13"/>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stylePaneFormatFilter w:val="3F01"/>
  <w:documentProtection w:edit="forms" w:formatting="1" w:enforcement="1"/>
  <w:defaultTabStop w:val="340"/>
  <w:drawingGridHorizontalSpacing w:val="140"/>
  <w:displayHorizontalDrawingGridEvery w:val="0"/>
  <w:displayVerticalDrawingGridEvery w:val="0"/>
  <w:noPunctuationKerning/>
  <w:characterSpacingControl w:val="doNotCompress"/>
  <w:footnotePr>
    <w:footnote w:id="0"/>
    <w:footnote w:id="1"/>
  </w:footnotePr>
  <w:endnotePr>
    <w:endnote w:id="0"/>
    <w:endnote w:id="1"/>
  </w:endnotePr>
  <w:compat/>
  <w:rsids>
    <w:rsidRoot w:val="00FC11CB"/>
    <w:rsid w:val="0000013A"/>
    <w:rsid w:val="00000300"/>
    <w:rsid w:val="00002717"/>
    <w:rsid w:val="00002CAA"/>
    <w:rsid w:val="00007701"/>
    <w:rsid w:val="000113C7"/>
    <w:rsid w:val="00012E6C"/>
    <w:rsid w:val="0001393A"/>
    <w:rsid w:val="000152AA"/>
    <w:rsid w:val="000157A2"/>
    <w:rsid w:val="0001592D"/>
    <w:rsid w:val="00024C57"/>
    <w:rsid w:val="00031A05"/>
    <w:rsid w:val="0004572B"/>
    <w:rsid w:val="00051FFE"/>
    <w:rsid w:val="000529B7"/>
    <w:rsid w:val="00063E92"/>
    <w:rsid w:val="000646EB"/>
    <w:rsid w:val="000663CB"/>
    <w:rsid w:val="00067007"/>
    <w:rsid w:val="00067899"/>
    <w:rsid w:val="000742EE"/>
    <w:rsid w:val="00075FD5"/>
    <w:rsid w:val="000761C5"/>
    <w:rsid w:val="00076680"/>
    <w:rsid w:val="0008066A"/>
    <w:rsid w:val="00084F49"/>
    <w:rsid w:val="00091C28"/>
    <w:rsid w:val="000939E0"/>
    <w:rsid w:val="000A6919"/>
    <w:rsid w:val="000B1E4B"/>
    <w:rsid w:val="000B3756"/>
    <w:rsid w:val="000B4CE0"/>
    <w:rsid w:val="000B5C64"/>
    <w:rsid w:val="000C1D70"/>
    <w:rsid w:val="000F0F9F"/>
    <w:rsid w:val="000F0FD6"/>
    <w:rsid w:val="000F3579"/>
    <w:rsid w:val="000F42B0"/>
    <w:rsid w:val="00101C37"/>
    <w:rsid w:val="001025F3"/>
    <w:rsid w:val="00104E1D"/>
    <w:rsid w:val="00106FEE"/>
    <w:rsid w:val="00107344"/>
    <w:rsid w:val="0010797E"/>
    <w:rsid w:val="00107C57"/>
    <w:rsid w:val="00113639"/>
    <w:rsid w:val="00116727"/>
    <w:rsid w:val="0012204F"/>
    <w:rsid w:val="0012271A"/>
    <w:rsid w:val="00123582"/>
    <w:rsid w:val="001258C7"/>
    <w:rsid w:val="001324BE"/>
    <w:rsid w:val="00133BF4"/>
    <w:rsid w:val="001349AB"/>
    <w:rsid w:val="00137BE0"/>
    <w:rsid w:val="00140541"/>
    <w:rsid w:val="00145C47"/>
    <w:rsid w:val="001478AC"/>
    <w:rsid w:val="00161138"/>
    <w:rsid w:val="0016723E"/>
    <w:rsid w:val="00170565"/>
    <w:rsid w:val="00176239"/>
    <w:rsid w:val="00176690"/>
    <w:rsid w:val="001808BE"/>
    <w:rsid w:val="00183712"/>
    <w:rsid w:val="00195DA8"/>
    <w:rsid w:val="001C1D44"/>
    <w:rsid w:val="001C1FEA"/>
    <w:rsid w:val="001C4A27"/>
    <w:rsid w:val="001D3C3A"/>
    <w:rsid w:val="001D49CF"/>
    <w:rsid w:val="001D6B65"/>
    <w:rsid w:val="001D7C9F"/>
    <w:rsid w:val="001E271E"/>
    <w:rsid w:val="001F0F02"/>
    <w:rsid w:val="001F3CF7"/>
    <w:rsid w:val="001F4197"/>
    <w:rsid w:val="001F4B49"/>
    <w:rsid w:val="001F6547"/>
    <w:rsid w:val="001F7823"/>
    <w:rsid w:val="002044FA"/>
    <w:rsid w:val="0021296C"/>
    <w:rsid w:val="00213C74"/>
    <w:rsid w:val="00215551"/>
    <w:rsid w:val="0021586C"/>
    <w:rsid w:val="00223BD5"/>
    <w:rsid w:val="00225CBC"/>
    <w:rsid w:val="00225DEA"/>
    <w:rsid w:val="00230655"/>
    <w:rsid w:val="00231211"/>
    <w:rsid w:val="002320FB"/>
    <w:rsid w:val="00234550"/>
    <w:rsid w:val="002353AD"/>
    <w:rsid w:val="0024100B"/>
    <w:rsid w:val="00244D6E"/>
    <w:rsid w:val="00247221"/>
    <w:rsid w:val="00254885"/>
    <w:rsid w:val="00255C42"/>
    <w:rsid w:val="00256C69"/>
    <w:rsid w:val="00263946"/>
    <w:rsid w:val="00264977"/>
    <w:rsid w:val="002720A2"/>
    <w:rsid w:val="00272F6A"/>
    <w:rsid w:val="00275E0D"/>
    <w:rsid w:val="0028096A"/>
    <w:rsid w:val="00281476"/>
    <w:rsid w:val="002939B6"/>
    <w:rsid w:val="00295B70"/>
    <w:rsid w:val="002A1873"/>
    <w:rsid w:val="002B1441"/>
    <w:rsid w:val="002B5BEB"/>
    <w:rsid w:val="002B70C9"/>
    <w:rsid w:val="002B7D8E"/>
    <w:rsid w:val="002C0590"/>
    <w:rsid w:val="002C1AFA"/>
    <w:rsid w:val="002C5507"/>
    <w:rsid w:val="002D329D"/>
    <w:rsid w:val="002D4DCA"/>
    <w:rsid w:val="002E0C5D"/>
    <w:rsid w:val="002E2229"/>
    <w:rsid w:val="002E6B2B"/>
    <w:rsid w:val="002F14A1"/>
    <w:rsid w:val="002F73A6"/>
    <w:rsid w:val="003052BF"/>
    <w:rsid w:val="00305E35"/>
    <w:rsid w:val="00306762"/>
    <w:rsid w:val="0030750A"/>
    <w:rsid w:val="00307E14"/>
    <w:rsid w:val="00315D27"/>
    <w:rsid w:val="00317103"/>
    <w:rsid w:val="00322B03"/>
    <w:rsid w:val="003249E3"/>
    <w:rsid w:val="00326CE8"/>
    <w:rsid w:val="0033215A"/>
    <w:rsid w:val="0033443E"/>
    <w:rsid w:val="00335E89"/>
    <w:rsid w:val="00342FD1"/>
    <w:rsid w:val="00345016"/>
    <w:rsid w:val="003518B5"/>
    <w:rsid w:val="00362131"/>
    <w:rsid w:val="0036309B"/>
    <w:rsid w:val="0037108E"/>
    <w:rsid w:val="00375F51"/>
    <w:rsid w:val="003829C3"/>
    <w:rsid w:val="003832AB"/>
    <w:rsid w:val="00384DE9"/>
    <w:rsid w:val="003868C9"/>
    <w:rsid w:val="003874C5"/>
    <w:rsid w:val="00391406"/>
    <w:rsid w:val="0039285C"/>
    <w:rsid w:val="00393B59"/>
    <w:rsid w:val="003953F9"/>
    <w:rsid w:val="00395A8F"/>
    <w:rsid w:val="003A3B31"/>
    <w:rsid w:val="003A43A0"/>
    <w:rsid w:val="003A45D5"/>
    <w:rsid w:val="003A6A37"/>
    <w:rsid w:val="003A7163"/>
    <w:rsid w:val="003B12D7"/>
    <w:rsid w:val="003B3EB8"/>
    <w:rsid w:val="003B4A35"/>
    <w:rsid w:val="003B7DA6"/>
    <w:rsid w:val="003C3AF8"/>
    <w:rsid w:val="003D0A1D"/>
    <w:rsid w:val="003D26F3"/>
    <w:rsid w:val="003D327A"/>
    <w:rsid w:val="003E0EDC"/>
    <w:rsid w:val="003E1F35"/>
    <w:rsid w:val="003E3EEB"/>
    <w:rsid w:val="003E4F07"/>
    <w:rsid w:val="003E54CC"/>
    <w:rsid w:val="003F28C5"/>
    <w:rsid w:val="003F7B27"/>
    <w:rsid w:val="00402B73"/>
    <w:rsid w:val="0040464A"/>
    <w:rsid w:val="00404E2F"/>
    <w:rsid w:val="0040572D"/>
    <w:rsid w:val="00407054"/>
    <w:rsid w:val="004131A7"/>
    <w:rsid w:val="00417AAD"/>
    <w:rsid w:val="00421EC2"/>
    <w:rsid w:val="0042547E"/>
    <w:rsid w:val="004258C6"/>
    <w:rsid w:val="004260D8"/>
    <w:rsid w:val="0043107B"/>
    <w:rsid w:val="004311BC"/>
    <w:rsid w:val="00432FF3"/>
    <w:rsid w:val="00435B0B"/>
    <w:rsid w:val="0044455E"/>
    <w:rsid w:val="0045096C"/>
    <w:rsid w:val="004514F9"/>
    <w:rsid w:val="004553B7"/>
    <w:rsid w:val="0045571D"/>
    <w:rsid w:val="00457F73"/>
    <w:rsid w:val="00475796"/>
    <w:rsid w:val="00475B22"/>
    <w:rsid w:val="00476FEF"/>
    <w:rsid w:val="004775A4"/>
    <w:rsid w:val="00485255"/>
    <w:rsid w:val="00486E66"/>
    <w:rsid w:val="00490A71"/>
    <w:rsid w:val="004A0FE2"/>
    <w:rsid w:val="004A2A4F"/>
    <w:rsid w:val="004A66A9"/>
    <w:rsid w:val="004B02CF"/>
    <w:rsid w:val="004B079B"/>
    <w:rsid w:val="004B2103"/>
    <w:rsid w:val="004B5779"/>
    <w:rsid w:val="004B57B5"/>
    <w:rsid w:val="004C550F"/>
    <w:rsid w:val="004D3B6D"/>
    <w:rsid w:val="004D7E64"/>
    <w:rsid w:val="004E613A"/>
    <w:rsid w:val="00506565"/>
    <w:rsid w:val="005129F8"/>
    <w:rsid w:val="00512A4B"/>
    <w:rsid w:val="005130E6"/>
    <w:rsid w:val="005235A0"/>
    <w:rsid w:val="005243B6"/>
    <w:rsid w:val="00524DE8"/>
    <w:rsid w:val="00525539"/>
    <w:rsid w:val="00536ECA"/>
    <w:rsid w:val="00542C20"/>
    <w:rsid w:val="00545647"/>
    <w:rsid w:val="00552448"/>
    <w:rsid w:val="00552F85"/>
    <w:rsid w:val="00554ED9"/>
    <w:rsid w:val="00560C4D"/>
    <w:rsid w:val="00561051"/>
    <w:rsid w:val="00562B05"/>
    <w:rsid w:val="005642CA"/>
    <w:rsid w:val="00566DE9"/>
    <w:rsid w:val="00567218"/>
    <w:rsid w:val="00571BF4"/>
    <w:rsid w:val="005815B9"/>
    <w:rsid w:val="00587842"/>
    <w:rsid w:val="00590484"/>
    <w:rsid w:val="00592551"/>
    <w:rsid w:val="00592D43"/>
    <w:rsid w:val="005A48C2"/>
    <w:rsid w:val="005A7EA9"/>
    <w:rsid w:val="005B0711"/>
    <w:rsid w:val="005B09AE"/>
    <w:rsid w:val="005B4AEF"/>
    <w:rsid w:val="005B4D29"/>
    <w:rsid w:val="005B60D1"/>
    <w:rsid w:val="005C0608"/>
    <w:rsid w:val="005C26D6"/>
    <w:rsid w:val="005C4493"/>
    <w:rsid w:val="005D0163"/>
    <w:rsid w:val="005D0C94"/>
    <w:rsid w:val="005D26CB"/>
    <w:rsid w:val="005D48B1"/>
    <w:rsid w:val="005D592D"/>
    <w:rsid w:val="005D6662"/>
    <w:rsid w:val="005E7B91"/>
    <w:rsid w:val="005E7B9B"/>
    <w:rsid w:val="005F2212"/>
    <w:rsid w:val="005F3469"/>
    <w:rsid w:val="00600319"/>
    <w:rsid w:val="006037AD"/>
    <w:rsid w:val="00603C6B"/>
    <w:rsid w:val="00605127"/>
    <w:rsid w:val="006070E9"/>
    <w:rsid w:val="00617231"/>
    <w:rsid w:val="00625A5D"/>
    <w:rsid w:val="00625F34"/>
    <w:rsid w:val="00626A0D"/>
    <w:rsid w:val="00627C04"/>
    <w:rsid w:val="006317C0"/>
    <w:rsid w:val="00633520"/>
    <w:rsid w:val="00634314"/>
    <w:rsid w:val="00636E76"/>
    <w:rsid w:val="00647BA0"/>
    <w:rsid w:val="00650C70"/>
    <w:rsid w:val="006609AC"/>
    <w:rsid w:val="0066615C"/>
    <w:rsid w:val="00670A41"/>
    <w:rsid w:val="00673995"/>
    <w:rsid w:val="00673F4E"/>
    <w:rsid w:val="006777B0"/>
    <w:rsid w:val="00680C44"/>
    <w:rsid w:val="006816B0"/>
    <w:rsid w:val="00682110"/>
    <w:rsid w:val="00691B06"/>
    <w:rsid w:val="00693B30"/>
    <w:rsid w:val="00697C1C"/>
    <w:rsid w:val="006A6A2B"/>
    <w:rsid w:val="006B2D48"/>
    <w:rsid w:val="006B3FC8"/>
    <w:rsid w:val="006C1B07"/>
    <w:rsid w:val="006C7A39"/>
    <w:rsid w:val="006D1223"/>
    <w:rsid w:val="006D1506"/>
    <w:rsid w:val="006D4ED5"/>
    <w:rsid w:val="006D66B7"/>
    <w:rsid w:val="006D67BD"/>
    <w:rsid w:val="006E2EBF"/>
    <w:rsid w:val="006E6D49"/>
    <w:rsid w:val="006F14F2"/>
    <w:rsid w:val="006F2EDF"/>
    <w:rsid w:val="00702F99"/>
    <w:rsid w:val="00704EEC"/>
    <w:rsid w:val="00712E7E"/>
    <w:rsid w:val="00713729"/>
    <w:rsid w:val="00715FC5"/>
    <w:rsid w:val="007179D4"/>
    <w:rsid w:val="0072539A"/>
    <w:rsid w:val="00726495"/>
    <w:rsid w:val="00733948"/>
    <w:rsid w:val="007443B9"/>
    <w:rsid w:val="00750523"/>
    <w:rsid w:val="00767A22"/>
    <w:rsid w:val="00771086"/>
    <w:rsid w:val="00777375"/>
    <w:rsid w:val="0078062A"/>
    <w:rsid w:val="00780FB7"/>
    <w:rsid w:val="00781E53"/>
    <w:rsid w:val="00783474"/>
    <w:rsid w:val="00783987"/>
    <w:rsid w:val="007843C5"/>
    <w:rsid w:val="007845ED"/>
    <w:rsid w:val="00790C7C"/>
    <w:rsid w:val="00790E9E"/>
    <w:rsid w:val="007927FE"/>
    <w:rsid w:val="00795F39"/>
    <w:rsid w:val="00797BB9"/>
    <w:rsid w:val="007A18E9"/>
    <w:rsid w:val="007A3329"/>
    <w:rsid w:val="007A3E4A"/>
    <w:rsid w:val="007B6A1E"/>
    <w:rsid w:val="007B6E33"/>
    <w:rsid w:val="007B77F0"/>
    <w:rsid w:val="007C0BBF"/>
    <w:rsid w:val="007C3BA6"/>
    <w:rsid w:val="007D2C33"/>
    <w:rsid w:val="007D7699"/>
    <w:rsid w:val="007F1AF7"/>
    <w:rsid w:val="007F2CE3"/>
    <w:rsid w:val="007F3BAB"/>
    <w:rsid w:val="007F3E98"/>
    <w:rsid w:val="007F5DAE"/>
    <w:rsid w:val="00802262"/>
    <w:rsid w:val="00803D7F"/>
    <w:rsid w:val="008073AB"/>
    <w:rsid w:val="00813F99"/>
    <w:rsid w:val="00822572"/>
    <w:rsid w:val="008330B0"/>
    <w:rsid w:val="00837FAE"/>
    <w:rsid w:val="00840538"/>
    <w:rsid w:val="008430D1"/>
    <w:rsid w:val="00843BD1"/>
    <w:rsid w:val="0085008D"/>
    <w:rsid w:val="00856165"/>
    <w:rsid w:val="008561E6"/>
    <w:rsid w:val="00857C89"/>
    <w:rsid w:val="00861E2F"/>
    <w:rsid w:val="008648C3"/>
    <w:rsid w:val="00870E8C"/>
    <w:rsid w:val="00873285"/>
    <w:rsid w:val="00875A0F"/>
    <w:rsid w:val="00875C54"/>
    <w:rsid w:val="00876F4F"/>
    <w:rsid w:val="00886200"/>
    <w:rsid w:val="008904AF"/>
    <w:rsid w:val="008915F2"/>
    <w:rsid w:val="0089646B"/>
    <w:rsid w:val="008A29D4"/>
    <w:rsid w:val="008B543C"/>
    <w:rsid w:val="008B5459"/>
    <w:rsid w:val="008C40C1"/>
    <w:rsid w:val="008D099D"/>
    <w:rsid w:val="008D272C"/>
    <w:rsid w:val="008D2A43"/>
    <w:rsid w:val="008D5F85"/>
    <w:rsid w:val="008E69F1"/>
    <w:rsid w:val="008F441F"/>
    <w:rsid w:val="009008F7"/>
    <w:rsid w:val="00901B02"/>
    <w:rsid w:val="0090259B"/>
    <w:rsid w:val="00903A1A"/>
    <w:rsid w:val="009059E6"/>
    <w:rsid w:val="00910735"/>
    <w:rsid w:val="0091078D"/>
    <w:rsid w:val="00911AB4"/>
    <w:rsid w:val="0091264D"/>
    <w:rsid w:val="00912989"/>
    <w:rsid w:val="00921E72"/>
    <w:rsid w:val="00926687"/>
    <w:rsid w:val="00927342"/>
    <w:rsid w:val="00933F5C"/>
    <w:rsid w:val="00937D0B"/>
    <w:rsid w:val="00944E0A"/>
    <w:rsid w:val="00947836"/>
    <w:rsid w:val="00950F9C"/>
    <w:rsid w:val="00954431"/>
    <w:rsid w:val="00957686"/>
    <w:rsid w:val="00960F22"/>
    <w:rsid w:val="00963683"/>
    <w:rsid w:val="00964DD4"/>
    <w:rsid w:val="00965201"/>
    <w:rsid w:val="00966770"/>
    <w:rsid w:val="009713E0"/>
    <w:rsid w:val="009812B9"/>
    <w:rsid w:val="00981704"/>
    <w:rsid w:val="00982077"/>
    <w:rsid w:val="00986EC7"/>
    <w:rsid w:val="00987C6E"/>
    <w:rsid w:val="009963DD"/>
    <w:rsid w:val="009A2910"/>
    <w:rsid w:val="009A47F7"/>
    <w:rsid w:val="009A5C64"/>
    <w:rsid w:val="009A73A1"/>
    <w:rsid w:val="009B0776"/>
    <w:rsid w:val="009B6CC8"/>
    <w:rsid w:val="009C1741"/>
    <w:rsid w:val="009C2831"/>
    <w:rsid w:val="009C4150"/>
    <w:rsid w:val="009D09D2"/>
    <w:rsid w:val="009D186D"/>
    <w:rsid w:val="009D5B9F"/>
    <w:rsid w:val="009E3117"/>
    <w:rsid w:val="009E6259"/>
    <w:rsid w:val="009E6EA3"/>
    <w:rsid w:val="009F2F46"/>
    <w:rsid w:val="009F40ED"/>
    <w:rsid w:val="009F63A9"/>
    <w:rsid w:val="00A008F6"/>
    <w:rsid w:val="00A029C7"/>
    <w:rsid w:val="00A034BC"/>
    <w:rsid w:val="00A052A4"/>
    <w:rsid w:val="00A15FB9"/>
    <w:rsid w:val="00A17A50"/>
    <w:rsid w:val="00A21110"/>
    <w:rsid w:val="00A24C15"/>
    <w:rsid w:val="00A25492"/>
    <w:rsid w:val="00A3162F"/>
    <w:rsid w:val="00A36B38"/>
    <w:rsid w:val="00A41ADC"/>
    <w:rsid w:val="00A4262E"/>
    <w:rsid w:val="00A4435B"/>
    <w:rsid w:val="00A45672"/>
    <w:rsid w:val="00A456F1"/>
    <w:rsid w:val="00A46F43"/>
    <w:rsid w:val="00A50EBE"/>
    <w:rsid w:val="00A51922"/>
    <w:rsid w:val="00A5385C"/>
    <w:rsid w:val="00A53F96"/>
    <w:rsid w:val="00A56A58"/>
    <w:rsid w:val="00A633CC"/>
    <w:rsid w:val="00A76B76"/>
    <w:rsid w:val="00A7751D"/>
    <w:rsid w:val="00A815F7"/>
    <w:rsid w:val="00A81D5D"/>
    <w:rsid w:val="00A855F6"/>
    <w:rsid w:val="00A90263"/>
    <w:rsid w:val="00AA0006"/>
    <w:rsid w:val="00AB30D3"/>
    <w:rsid w:val="00AC53D3"/>
    <w:rsid w:val="00AC5C3A"/>
    <w:rsid w:val="00AC6554"/>
    <w:rsid w:val="00AC6591"/>
    <w:rsid w:val="00AD2143"/>
    <w:rsid w:val="00AD3486"/>
    <w:rsid w:val="00AE0FA4"/>
    <w:rsid w:val="00AE3222"/>
    <w:rsid w:val="00AF34E7"/>
    <w:rsid w:val="00AF4AC4"/>
    <w:rsid w:val="00B01606"/>
    <w:rsid w:val="00B01A4C"/>
    <w:rsid w:val="00B01FD3"/>
    <w:rsid w:val="00B0530A"/>
    <w:rsid w:val="00B07DA4"/>
    <w:rsid w:val="00B1095C"/>
    <w:rsid w:val="00B10A0D"/>
    <w:rsid w:val="00B11586"/>
    <w:rsid w:val="00B12877"/>
    <w:rsid w:val="00B14A7B"/>
    <w:rsid w:val="00B25E91"/>
    <w:rsid w:val="00B47BB1"/>
    <w:rsid w:val="00B5376A"/>
    <w:rsid w:val="00B55028"/>
    <w:rsid w:val="00B56E95"/>
    <w:rsid w:val="00B601AE"/>
    <w:rsid w:val="00B65756"/>
    <w:rsid w:val="00B67780"/>
    <w:rsid w:val="00B70C61"/>
    <w:rsid w:val="00B80794"/>
    <w:rsid w:val="00B814E9"/>
    <w:rsid w:val="00B81D1A"/>
    <w:rsid w:val="00B81F9E"/>
    <w:rsid w:val="00B93D37"/>
    <w:rsid w:val="00B94104"/>
    <w:rsid w:val="00B95B83"/>
    <w:rsid w:val="00BA25C0"/>
    <w:rsid w:val="00BA4956"/>
    <w:rsid w:val="00BA623E"/>
    <w:rsid w:val="00BA7194"/>
    <w:rsid w:val="00BB087F"/>
    <w:rsid w:val="00BB0EAA"/>
    <w:rsid w:val="00BB288F"/>
    <w:rsid w:val="00BB3351"/>
    <w:rsid w:val="00BC27B6"/>
    <w:rsid w:val="00BC31C7"/>
    <w:rsid w:val="00BC4097"/>
    <w:rsid w:val="00BD63DD"/>
    <w:rsid w:val="00BD64B9"/>
    <w:rsid w:val="00BE4763"/>
    <w:rsid w:val="00BE7E97"/>
    <w:rsid w:val="00BF0DC0"/>
    <w:rsid w:val="00BF1979"/>
    <w:rsid w:val="00BF1F1D"/>
    <w:rsid w:val="00C01B70"/>
    <w:rsid w:val="00C06508"/>
    <w:rsid w:val="00C1644F"/>
    <w:rsid w:val="00C17815"/>
    <w:rsid w:val="00C21DBE"/>
    <w:rsid w:val="00C24A58"/>
    <w:rsid w:val="00C2526A"/>
    <w:rsid w:val="00C271D5"/>
    <w:rsid w:val="00C33573"/>
    <w:rsid w:val="00C34C7F"/>
    <w:rsid w:val="00C3683B"/>
    <w:rsid w:val="00C37FD5"/>
    <w:rsid w:val="00C405B4"/>
    <w:rsid w:val="00C429D1"/>
    <w:rsid w:val="00C43622"/>
    <w:rsid w:val="00C46B95"/>
    <w:rsid w:val="00C46C06"/>
    <w:rsid w:val="00C46CD4"/>
    <w:rsid w:val="00C54EA9"/>
    <w:rsid w:val="00C56CC8"/>
    <w:rsid w:val="00C57EBE"/>
    <w:rsid w:val="00C60F1C"/>
    <w:rsid w:val="00C624CC"/>
    <w:rsid w:val="00C64213"/>
    <w:rsid w:val="00C7134A"/>
    <w:rsid w:val="00C71BFA"/>
    <w:rsid w:val="00C74865"/>
    <w:rsid w:val="00C74B64"/>
    <w:rsid w:val="00C74B66"/>
    <w:rsid w:val="00C77BF6"/>
    <w:rsid w:val="00C832E4"/>
    <w:rsid w:val="00C9056B"/>
    <w:rsid w:val="00CA07A7"/>
    <w:rsid w:val="00CA144C"/>
    <w:rsid w:val="00CA5DC1"/>
    <w:rsid w:val="00CB4C3D"/>
    <w:rsid w:val="00CB6A7C"/>
    <w:rsid w:val="00CD3E94"/>
    <w:rsid w:val="00CD7551"/>
    <w:rsid w:val="00CE3D7E"/>
    <w:rsid w:val="00CF10F8"/>
    <w:rsid w:val="00CF424A"/>
    <w:rsid w:val="00CF43AC"/>
    <w:rsid w:val="00D03ED6"/>
    <w:rsid w:val="00D05DE6"/>
    <w:rsid w:val="00D07377"/>
    <w:rsid w:val="00D10018"/>
    <w:rsid w:val="00D15F93"/>
    <w:rsid w:val="00D21A4F"/>
    <w:rsid w:val="00D235EA"/>
    <w:rsid w:val="00D25192"/>
    <w:rsid w:val="00D27ED5"/>
    <w:rsid w:val="00D30012"/>
    <w:rsid w:val="00D312BC"/>
    <w:rsid w:val="00D3400A"/>
    <w:rsid w:val="00D522FB"/>
    <w:rsid w:val="00D54A52"/>
    <w:rsid w:val="00D54E38"/>
    <w:rsid w:val="00D5524B"/>
    <w:rsid w:val="00D5714E"/>
    <w:rsid w:val="00D6168B"/>
    <w:rsid w:val="00D61D1D"/>
    <w:rsid w:val="00D64508"/>
    <w:rsid w:val="00D72894"/>
    <w:rsid w:val="00D82F3A"/>
    <w:rsid w:val="00D93395"/>
    <w:rsid w:val="00D9698D"/>
    <w:rsid w:val="00D97528"/>
    <w:rsid w:val="00DA222E"/>
    <w:rsid w:val="00DA44A6"/>
    <w:rsid w:val="00DA4AF9"/>
    <w:rsid w:val="00DA7C22"/>
    <w:rsid w:val="00DC0CE1"/>
    <w:rsid w:val="00DC2170"/>
    <w:rsid w:val="00DC69B8"/>
    <w:rsid w:val="00DD079F"/>
    <w:rsid w:val="00DD5C3A"/>
    <w:rsid w:val="00DD7740"/>
    <w:rsid w:val="00DE5902"/>
    <w:rsid w:val="00DE64A9"/>
    <w:rsid w:val="00DE6669"/>
    <w:rsid w:val="00E00302"/>
    <w:rsid w:val="00E06F24"/>
    <w:rsid w:val="00E079A4"/>
    <w:rsid w:val="00E11EA1"/>
    <w:rsid w:val="00E1459B"/>
    <w:rsid w:val="00E218DA"/>
    <w:rsid w:val="00E25BFA"/>
    <w:rsid w:val="00E42286"/>
    <w:rsid w:val="00E42526"/>
    <w:rsid w:val="00E45B42"/>
    <w:rsid w:val="00E5236D"/>
    <w:rsid w:val="00E55F66"/>
    <w:rsid w:val="00E60331"/>
    <w:rsid w:val="00E61988"/>
    <w:rsid w:val="00E61C48"/>
    <w:rsid w:val="00E64170"/>
    <w:rsid w:val="00E656DE"/>
    <w:rsid w:val="00E67A5C"/>
    <w:rsid w:val="00E732B3"/>
    <w:rsid w:val="00E742D7"/>
    <w:rsid w:val="00E747FD"/>
    <w:rsid w:val="00E769C7"/>
    <w:rsid w:val="00E835B1"/>
    <w:rsid w:val="00E83915"/>
    <w:rsid w:val="00E84778"/>
    <w:rsid w:val="00E85062"/>
    <w:rsid w:val="00E85A9A"/>
    <w:rsid w:val="00E922BA"/>
    <w:rsid w:val="00E95570"/>
    <w:rsid w:val="00E9787E"/>
    <w:rsid w:val="00EA121D"/>
    <w:rsid w:val="00EA1C94"/>
    <w:rsid w:val="00EA20BD"/>
    <w:rsid w:val="00EA3522"/>
    <w:rsid w:val="00EA3D73"/>
    <w:rsid w:val="00EA5948"/>
    <w:rsid w:val="00EB3E6C"/>
    <w:rsid w:val="00EC31FE"/>
    <w:rsid w:val="00ED07F9"/>
    <w:rsid w:val="00EE2243"/>
    <w:rsid w:val="00EE6E30"/>
    <w:rsid w:val="00EF7E41"/>
    <w:rsid w:val="00F00D2E"/>
    <w:rsid w:val="00F02D17"/>
    <w:rsid w:val="00F06CB6"/>
    <w:rsid w:val="00F10FC3"/>
    <w:rsid w:val="00F14CC4"/>
    <w:rsid w:val="00F15035"/>
    <w:rsid w:val="00F16B57"/>
    <w:rsid w:val="00F16FA2"/>
    <w:rsid w:val="00F2355E"/>
    <w:rsid w:val="00F3050B"/>
    <w:rsid w:val="00F356ED"/>
    <w:rsid w:val="00F42A15"/>
    <w:rsid w:val="00F44BFD"/>
    <w:rsid w:val="00F534A1"/>
    <w:rsid w:val="00F579EF"/>
    <w:rsid w:val="00F6050B"/>
    <w:rsid w:val="00F6126C"/>
    <w:rsid w:val="00F643CD"/>
    <w:rsid w:val="00F65D7D"/>
    <w:rsid w:val="00F73FE3"/>
    <w:rsid w:val="00F764CF"/>
    <w:rsid w:val="00F768D8"/>
    <w:rsid w:val="00F81872"/>
    <w:rsid w:val="00F92639"/>
    <w:rsid w:val="00F92FAC"/>
    <w:rsid w:val="00F93122"/>
    <w:rsid w:val="00F96104"/>
    <w:rsid w:val="00F9768F"/>
    <w:rsid w:val="00F97C85"/>
    <w:rsid w:val="00FA3B9D"/>
    <w:rsid w:val="00FA5232"/>
    <w:rsid w:val="00FA7CA0"/>
    <w:rsid w:val="00FB0ECE"/>
    <w:rsid w:val="00FB11EC"/>
    <w:rsid w:val="00FB2489"/>
    <w:rsid w:val="00FB6DC2"/>
    <w:rsid w:val="00FC11CB"/>
    <w:rsid w:val="00FC2674"/>
    <w:rsid w:val="00FC3699"/>
    <w:rsid w:val="00FC4584"/>
    <w:rsid w:val="00FC5394"/>
    <w:rsid w:val="00FC6306"/>
    <w:rsid w:val="00FC679E"/>
    <w:rsid w:val="00FD166A"/>
    <w:rsid w:val="00FD1E92"/>
    <w:rsid w:val="00FD3852"/>
    <w:rsid w:val="00FD4CA6"/>
    <w:rsid w:val="00FD506A"/>
    <w:rsid w:val="00FD7EB6"/>
    <w:rsid w:val="00FE0FAD"/>
    <w:rsid w:val="00FE130F"/>
    <w:rsid w:val="00FE1BBD"/>
    <w:rsid w:val="00FE3A1C"/>
    <w:rsid w:val="00FF5539"/>
    <w:rsid w:val="00FF5E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44FA"/>
    <w:rPr>
      <w:rFonts w:ascii=".VnTime" w:hAnsi=".VnTime"/>
      <w:sz w:val="28"/>
    </w:rPr>
  </w:style>
  <w:style w:type="paragraph" w:styleId="Heading1">
    <w:name w:val="heading 1"/>
    <w:basedOn w:val="Normal"/>
    <w:next w:val="Normal"/>
    <w:qFormat/>
    <w:rsid w:val="002044FA"/>
    <w:pPr>
      <w:keepNext/>
      <w:jc w:val="center"/>
      <w:outlineLvl w:val="0"/>
    </w:pPr>
    <w:rPr>
      <w:rFonts w:ascii=".VnTimeH" w:hAnsi=".VnTimeH"/>
      <w:b/>
      <w:sz w:val="32"/>
    </w:rPr>
  </w:style>
  <w:style w:type="paragraph" w:styleId="Heading2">
    <w:name w:val="heading 2"/>
    <w:basedOn w:val="Normal"/>
    <w:next w:val="Normal"/>
    <w:qFormat/>
    <w:rsid w:val="002044FA"/>
    <w:pPr>
      <w:keepNext/>
      <w:spacing w:line="288" w:lineRule="auto"/>
      <w:outlineLvl w:val="1"/>
    </w:pPr>
    <w:rPr>
      <w:b/>
      <w:sz w:val="26"/>
    </w:rPr>
  </w:style>
  <w:style w:type="paragraph" w:styleId="Heading3">
    <w:name w:val="heading 3"/>
    <w:basedOn w:val="Normal"/>
    <w:next w:val="Normal"/>
    <w:qFormat/>
    <w:rsid w:val="002044FA"/>
    <w:pPr>
      <w:keepNext/>
      <w:ind w:left="2160" w:firstLine="720"/>
      <w:jc w:val="both"/>
      <w:outlineLvl w:val="2"/>
    </w:pPr>
    <w:rPr>
      <w:i/>
      <w:sz w:val="24"/>
    </w:rPr>
  </w:style>
  <w:style w:type="paragraph" w:styleId="Heading4">
    <w:name w:val="heading 4"/>
    <w:basedOn w:val="Normal"/>
    <w:next w:val="Normal"/>
    <w:qFormat/>
    <w:rsid w:val="002044FA"/>
    <w:pPr>
      <w:keepNext/>
      <w:jc w:val="center"/>
      <w:outlineLvl w:val="3"/>
    </w:pPr>
    <w:rPr>
      <w:rFonts w:ascii=".VnTimeH" w:hAnsi=".VnTimeH"/>
      <w:b/>
      <w:bCs/>
    </w:rPr>
  </w:style>
  <w:style w:type="paragraph" w:styleId="Heading5">
    <w:name w:val="heading 5"/>
    <w:basedOn w:val="Normal"/>
    <w:next w:val="Normal"/>
    <w:qFormat/>
    <w:rsid w:val="002044FA"/>
    <w:pPr>
      <w:keepNext/>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044FA"/>
    <w:pPr>
      <w:jc w:val="both"/>
    </w:pPr>
  </w:style>
  <w:style w:type="paragraph" w:styleId="BodyTextIndent">
    <w:name w:val="Body Text Indent"/>
    <w:basedOn w:val="Normal"/>
    <w:link w:val="BodyTextIndentChar"/>
    <w:rsid w:val="002044FA"/>
    <w:pPr>
      <w:spacing w:line="264" w:lineRule="auto"/>
      <w:ind w:firstLine="624"/>
      <w:jc w:val="both"/>
    </w:pPr>
  </w:style>
  <w:style w:type="paragraph" w:styleId="BodyTextIndent2">
    <w:name w:val="Body Text Indent 2"/>
    <w:basedOn w:val="Normal"/>
    <w:rsid w:val="002044FA"/>
    <w:pPr>
      <w:spacing w:line="264" w:lineRule="auto"/>
      <w:ind w:firstLine="624"/>
      <w:jc w:val="both"/>
    </w:pPr>
    <w:rPr>
      <w:sz w:val="26"/>
    </w:rPr>
  </w:style>
  <w:style w:type="paragraph" w:styleId="BodyTextIndent3">
    <w:name w:val="Body Text Indent 3"/>
    <w:basedOn w:val="Normal"/>
    <w:rsid w:val="002044FA"/>
    <w:pPr>
      <w:ind w:firstLine="567"/>
      <w:jc w:val="both"/>
    </w:pPr>
    <w:rPr>
      <w:sz w:val="24"/>
    </w:rPr>
  </w:style>
  <w:style w:type="paragraph" w:styleId="Header">
    <w:name w:val="header"/>
    <w:basedOn w:val="Normal"/>
    <w:rsid w:val="002044FA"/>
    <w:pPr>
      <w:tabs>
        <w:tab w:val="center" w:pos="4320"/>
        <w:tab w:val="right" w:pos="8640"/>
      </w:tabs>
    </w:pPr>
  </w:style>
  <w:style w:type="paragraph" w:styleId="Footer">
    <w:name w:val="footer"/>
    <w:basedOn w:val="Normal"/>
    <w:rsid w:val="002044FA"/>
    <w:pPr>
      <w:tabs>
        <w:tab w:val="center" w:pos="4320"/>
        <w:tab w:val="right" w:pos="8640"/>
      </w:tabs>
    </w:pPr>
  </w:style>
  <w:style w:type="character" w:styleId="PageNumber">
    <w:name w:val="page number"/>
    <w:basedOn w:val="DefaultParagraphFont"/>
    <w:rsid w:val="002044FA"/>
  </w:style>
  <w:style w:type="table" w:styleId="TableGrid">
    <w:name w:val="Table Grid"/>
    <w:basedOn w:val="TableNormal"/>
    <w:rsid w:val="00A76B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Char">
    <w:name w:val="Body Text Indent Char"/>
    <w:link w:val="BodyTextIndent"/>
    <w:rsid w:val="003F28C5"/>
    <w:rPr>
      <w:rFonts w:ascii=".VnTime" w:hAnsi=".VnTime"/>
      <w:sz w:val="28"/>
      <w:lang w:val="en-US" w:eastAsia="en-US"/>
    </w:rPr>
  </w:style>
  <w:style w:type="paragraph" w:styleId="BalloonText">
    <w:name w:val="Balloon Text"/>
    <w:basedOn w:val="Normal"/>
    <w:link w:val="BalloonTextChar"/>
    <w:rsid w:val="001D7C9F"/>
    <w:rPr>
      <w:rFonts w:ascii="Tahoma" w:hAnsi="Tahoma" w:cs="Tahoma"/>
      <w:sz w:val="16"/>
      <w:szCs w:val="16"/>
    </w:rPr>
  </w:style>
  <w:style w:type="character" w:customStyle="1" w:styleId="BalloonTextChar">
    <w:name w:val="Balloon Text Char"/>
    <w:link w:val="BalloonText"/>
    <w:rsid w:val="001D7C9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z8d9CLoJj5Xcyqr2+lK+BGx/8t8=</DigestValue>
    </Reference>
    <Reference URI="#idOfficeObject">
      <DigestMethod Algorithm="http://www.w3.org/2000/09/xmldsig#sha1"/>
      <DigestValue>XKA/l0SOiJdoLrbk4N/ez/IQJRY=</DigestValue>
    </Reference>
  </SignedInfo>
  <SignatureValue>j9ZP8x/2dLN1/WgkulLMUfsT/jCWWMONq4YCKTguQiFF8Sl/3m87RyE84egJCGD6/73fY3UinP1f3f1j7nNHqderRCfBOTNQ3dJLS3XXTcQagoNGeGwcuTXLNXGypJ4SEwxqasxK34BoZlvgacpXUCw15SvbGuEWZXAcIJSSxxE=</SignatureValue>
  <KeyInfo>
    <KeyName>OID.0.9.2342.19200300.100.1.1=CMND:111745766, CN=CHU DANH PHƯƠNG, T=Kế toán trưởng, OU=Tài chính - Kế toán, O=CÔNG TY CỔ PHẦN SÔNG ĐÀ 909, L=Từ Liêm, S=Hà Nội, C=VN</KeyName>
    <KeyValue>
      <RSAKeyValue>
        <Modulus>2UaqMSKILyi+0yPfDW7504sHcdlpwr89/9LbkkL89nQEfTLZsKqzxeYM77aiDtNrIzaxncCzPFvaq3vcKQJfeHWjOooBgBrm6lrXXKDKk89Qp7NLt6z9ZunJiMhIJ7jKPcTKVZfGU3hJ0mEcZyfyfQGNjeCr1PwcUlxg5oc7CZk=</Modulus>
        <Exponent>AQAB</Exponent>
      </RSAKeyValue>
    </KeyValue>
    <X509Data>
      <X509Certificate>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</X509Certificate>
    </X509Data>
  </KeyInfo>
  <Object Id="idPackageObject">
    <Manifest xmlns:opc="http://schemas.openxmlformats.org/package/2006/digital-signature">
      <Reference URI="/word/document.xml?ContentType=application/vnd.openxmlformats-officedocument.wordprocessingml.document.main+xml">
        <DigestMethod Algorithm="http://www.w3.org/2000/09/xmldsig#sha1"/>
        <DigestValue>VeI3KS5q7rxBpLREhi7J74hzylo=</DigestValue>
      </Reference>
      <Reference URI="/word/media/image3.jpeg?ContentType=image/jpeg">
        <DigestMethod Algorithm="http://www.w3.org/2000/09/xmldsig#sha1"/>
        <DigestValue>LDP2m5TrU4/ko8akHDBNmoJs6WE=</DigestValue>
      </Reference>
      <Reference URI="/word/footer2.xml?ContentType=application/vnd.openxmlformats-officedocument.wordprocessingml.footer+xml">
        <DigestMethod Algorithm="http://www.w3.org/2000/09/xmldsig#sha1"/>
        <DigestValue>Tk8PbZbJ4xhmrG5LJSGF+BJ5kdI=</DigestValue>
      </Reference>
      <Reference URI="/word/settings.xml?ContentType=application/vnd.openxmlformats-officedocument.wordprocessingml.settings+xml">
        <DigestMethod Algorithm="http://www.w3.org/2000/09/xmldsig#sha1"/>
        <DigestValue>TTY8ZiZODguTLgqVCq3j1ilWNiA=</DigestValue>
      </Reference>
      <Reference URI="/word/media/image2.jpeg?ContentType=image/jpeg">
        <DigestMethod Algorithm="http://www.w3.org/2000/09/xmldsig#sha1"/>
        <DigestValue>qI7CGW0gsIad1V6xmvnZ0rS3QMg=</DigestValue>
      </Reference>
      <Reference URI="/word/footer1.xml?ContentType=application/vnd.openxmlformats-officedocument.wordprocessingml.footer+xml">
        <DigestMethod Algorithm="http://www.w3.org/2000/09/xmldsig#sha1"/>
        <DigestValue>eGOn4DYIuBfL27LJI/q5HrgIS68=</DigestValue>
      </Reference>
      <Reference URI="/word/styles.xml?ContentType=application/vnd.openxmlformats-officedocument.wordprocessingml.styles+xml">
        <DigestMethod Algorithm="http://www.w3.org/2000/09/xmldsig#sha1"/>
        <DigestValue>F6vXgINweQK4DbVtylqheBz5g8E=</DigestValue>
      </Reference>
      <Reference URI="/word/numbering.xml?ContentType=application/vnd.openxmlformats-officedocument.wordprocessingml.numbering+xml">
        <DigestMethod Algorithm="http://www.w3.org/2000/09/xmldsig#sha1"/>
        <DigestValue>9u8PqkHFArIPufc42i/rNhkVRaY=</DigestValue>
      </Reference>
      <Reference URI="/word/media/image1.png?ContentType=image/png">
        <DigestMethod Algorithm="http://www.w3.org/2000/09/xmldsig#sha1"/>
        <DigestValue>ngDwvSi3Bt8dk6go+XfVhEfPbW0=</DigestValue>
      </Reference>
      <Reference URI="/word/endnotes.xml?ContentType=application/vnd.openxmlformats-officedocument.wordprocessingml.endnotes+xml">
        <DigestMethod Algorithm="http://www.w3.org/2000/09/xmldsig#sha1"/>
        <DigestValue>rZPWkcmZ3T7FbixjWL1EM5BwU9M=</DigestValue>
      </Reference>
      <Reference URI="/word/media/image6.jpeg?ContentType=image/jpeg">
        <DigestMethod Algorithm="http://www.w3.org/2000/09/xmldsig#sha1"/>
        <DigestValue>j57LKn+pByxeuU+MNju4voePHKY=</DigestValue>
      </Reference>
      <Reference URI="/word/footnotes.xml?ContentType=application/vnd.openxmlformats-officedocument.wordprocessingml.footnotes+xml">
        <DigestMethod Algorithm="http://www.w3.org/2000/09/xmldsig#sha1"/>
        <DigestValue>/wE8nYGKTYfTrTBOdaZBOZO9Zmk=</DigestValue>
      </Reference>
      <Reference URI="/word/theme/theme1.xml?ContentType=application/vnd.openxmlformats-officedocument.theme+xml">
        <DigestMethod Algorithm="http://www.w3.org/2000/09/xmldsig#sha1"/>
        <DigestValue>aed2ly2g7prYFMNM9yD108Dh+QE=</DigestValue>
      </Reference>
      <Reference URI="/word/media/image5.jpeg?ContentType=image/jpeg">
        <DigestMethod Algorithm="http://www.w3.org/2000/09/xmldsig#sha1"/>
        <DigestValue>OSnXeT9k46f7B3n9RO5N809nfEk=</DigestValue>
      </Reference>
      <Reference URI="/word/webSettings.xml?ContentType=application/vnd.openxmlformats-officedocument.wordprocessingml.webSettings+xml">
        <DigestMethod Algorithm="http://www.w3.org/2000/09/xmldsig#sha1"/>
        <DigestValue>Jv9y5olITUXaiRMLzlT6X+MnFwI=</DigestValue>
      </Reference>
      <Reference URI="/word/media/image4.jpeg?ContentType=image/jpeg">
        <DigestMethod Algorithm="http://www.w3.org/2000/09/xmldsig#sha1"/>
        <DigestValue>jhDqVQLO+WqK7xhwqpREbRlbLTg=</DigestValue>
      </Reference>
      <Reference URI="/word/fontTable.xml?ContentType=application/vnd.openxmlformats-officedocument.wordprocessingml.fontTable+xml">
        <DigestMethod Algorithm="http://www.w3.org/2000/09/xmldsig#sha1"/>
        <DigestValue>a0NllclwZ0vQgxAvb9uNkYS/Rfg=</DigestValue>
      </Reference>
      <Reference URI="/_rels/.rels?ContentType=application/vnd.openxmlformats-package.relationships+xml">
        <Transforms>
          <Transform Algorithm="http://schemas.openxmlformats.org/package/2006/RelationshipTransform">
            <opc: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opc:RelationshipReference SourceId="rId8"/>
            <opc:RelationshipReference SourceId="rId13"/>
            <opc:RelationshipReference SourceId="rId3"/>
            <opc:RelationshipReference SourceId="rId7"/>
            <opc:RelationshipReference SourceId="rId12"/>
            <opc:RelationshipReference SourceId="rId2"/>
            <opc:RelationshipReference SourceId="rId1"/>
            <opc:RelationshipReference SourceId="rId6"/>
            <opc:RelationshipReference SourceId="rId11"/>
            <opc:RelationshipReference SourceId="rId5"/>
            <opc:RelationshipReference SourceId="rId15"/>
            <opc:RelationshipReference SourceId="rId10"/>
            <opc:RelationshipReference SourceId="rId4"/>
            <opc:RelationshipReference SourceId="rId9"/>
            <opc:RelationshipReference SourceId="rId14"/>
          </Transform>
          <Transform Algorithm="http://www.w3.org/TR/2001/REC-xml-c14n-20010315"/>
        </Transforms>
        <DigestMethod Algorithm="http://www.w3.org/2000/09/xmldsig#sha1"/>
        <DigestValue>+HYsQSk61ZYZZhYXGATHtpnaxyk=</DigestValue>
      </Reference>
      <Reference URI="/word/_rels/numbering.xml.rels?ContentType=application/vnd.openxmlformats-package.relationships+xml">
        <Transforms>
          <Transform Algorithm="http://schemas.openxmlformats.org/package/2006/RelationshipTransform">
            <opc:RelationshipReference SourceId="rId1"/>
          </Transform>
          <Transform Algorithm="http://www.w3.org/TR/2001/REC-xml-c14n-20010315"/>
        </Transforms>
        <DigestMethod Algorithm="http://www.w3.org/2000/09/xmldsig#sha1"/>
        <DigestValue>d7e9sFqOPDnpItzFytttnaVMpuE=</DigestValue>
      </Reference>
    </Manifest>
    <SignatureProperties>
      <SignatureProperty Id="idSignatureTime" Target="#idPackageSignature">
        <SignatureTime xmlns="http://schemas.openxmlformats.org/package/2006/digital-signature">
          <Format>YYYY-MM-DDThh:mm:ss.sTZD</Format>
          <Value>2014-04-18T16:56:53.4+07:00</Value>
        </SignatureTime>
      </SignatureProperty>
    </SignatureProperties>
  </Object>
  <Object Id="idOfficeObject">
    <SignatureProperty Id="idOfficeV1Details" Target="idPackageSignature">
      <SignatureInfoV1 xmlns="http://schemas.microsoft.com/office/2006/digsig">
        <ManifestHashAlgorithm>http://www.w3.org/2000/09/xmldsig#sha1</ManifestHashAlgorithm>
      </SignatureInfoV1>
    </SignatureProperty>
  </Object>
</Signature>
</file>

<file path=docProps/app.xml><?xml version="1.0" encoding="utf-8"?>
<Properties xmlns="http://schemas.openxmlformats.org/officeDocument/2006/extended-properties" xmlns:vt="http://schemas.openxmlformats.org/officeDocument/2006/docPropsVTypes">
  <Template>Normal</Template>
  <TotalTime>0</TotalTime>
  <Pages>4</Pages>
  <Words>1336</Words>
  <Characters>7618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tæng c«ng ty s«ng ®µ</vt:lpstr>
    </vt:vector>
  </TitlesOfParts>
  <Company>SD909</Company>
  <LinksUpToDate>false</LinksUpToDate>
  <CharactersWithSpaces>8937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tæng c«ng ty s«ng ®µ</dc:title>
  <dc:subject/>
  <dc:creator>hai</dc:creator>
  <cp:keywords/>
  <cp:lastModifiedBy>Kiều Thị Lan Anh</cp:lastModifiedBy>
  <cp:revision>1</cp:revision>
  <cp:lastPrinted>2014-04-18T09:40:00Z</cp:lastPrinted>
  <dcterms:created xsi:type="dcterms:W3CDTF">2014-04-18T09:55:00Z</dcterms:created>
  <dcterms:modified xsi:type="dcterms:W3CDTF">2014-04-18T10:01:00Z</dcterms:modified>
</cp:coreProperties>
</file>